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06721" w14:textId="54CED1C8" w:rsidR="0034784D" w:rsidRDefault="00660FD2">
      <w:r>
        <w:rPr>
          <w:noProof/>
          <w:lang w:eastAsia="zh-CN"/>
        </w:rPr>
        <mc:AlternateContent>
          <mc:Choice Requires="wps">
            <w:drawing>
              <wp:anchor distT="0" distB="0" distL="114300" distR="114300" simplePos="0" relativeHeight="251664896" behindDoc="0" locked="0" layoutInCell="1" allowOverlap="1" wp14:anchorId="7F66A005" wp14:editId="08E78840">
                <wp:simplePos x="0" y="0"/>
                <wp:positionH relativeFrom="page">
                  <wp:posOffset>1108710</wp:posOffset>
                </wp:positionH>
                <wp:positionV relativeFrom="page">
                  <wp:posOffset>5993130</wp:posOffset>
                </wp:positionV>
                <wp:extent cx="5452745" cy="4090670"/>
                <wp:effectExtent l="0" t="0" r="8255" b="0"/>
                <wp:wrapThrough wrapText="bothSides">
                  <wp:wrapPolygon edited="0">
                    <wp:start x="0" y="0"/>
                    <wp:lineTo x="0" y="21459"/>
                    <wp:lineTo x="21532" y="21459"/>
                    <wp:lineTo x="21532" y="0"/>
                    <wp:lineTo x="0" y="0"/>
                  </wp:wrapPolygon>
                </wp:wrapThrough>
                <wp:docPr id="8" name="テキスト 8"/>
                <wp:cNvGraphicFramePr/>
                <a:graphic xmlns:a="http://schemas.openxmlformats.org/drawingml/2006/main">
                  <a:graphicData uri="http://schemas.microsoft.com/office/word/2010/wordprocessingShape">
                    <wps:wsp>
                      <wps:cNvSpPr txBox="1"/>
                      <wps:spPr>
                        <a:xfrm>
                          <a:off x="0" y="0"/>
                          <a:ext cx="5452745" cy="4090670"/>
                        </a:xfrm>
                        <a:prstGeom prst="rect">
                          <a:avLst/>
                        </a:prstGeom>
                        <a:solidFill>
                          <a:schemeClr val="bg1">
                            <a:alpha val="72000"/>
                          </a:schemeClr>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364FBCF" w14:textId="7384C14B" w:rsidR="00002A6B" w:rsidRDefault="00002A6B" w:rsidP="002D69C1">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1 </w:t>
                            </w:r>
                            <w:r>
                              <w:rPr>
                                <w:rFonts w:ascii="Arial" w:hAnsi="Arial" w:cs="SimSun" w:hint="eastAsia"/>
                                <w:kern w:val="0"/>
                                <w:lang w:eastAsia="zh-CN"/>
                              </w:rPr>
                              <w:t>主</w:t>
                            </w:r>
                            <w:r w:rsidRPr="00141B7F">
                              <w:rPr>
                                <w:rFonts w:ascii="Arial" w:hAnsi="Arial" w:cs="SimSun" w:hint="eastAsia"/>
                                <w:kern w:val="0"/>
                                <w:lang w:eastAsia="zh-CN"/>
                              </w:rPr>
                              <w:t>讲人：</w:t>
                            </w:r>
                            <w:r w:rsidR="00F12AA7">
                              <w:rPr>
                                <w:rFonts w:ascii="Arial" w:hAnsi="Arial" w:cs="SimSun"/>
                                <w:kern w:val="0"/>
                                <w:lang w:eastAsia="zh-CN"/>
                              </w:rPr>
                              <w:t xml:space="preserve"> </w:t>
                            </w:r>
                          </w:p>
                          <w:p w14:paraId="3447D24E" w14:textId="2A4BE3C3" w:rsidR="00002A6B" w:rsidRDefault="00002A6B" w:rsidP="00B62889">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  </w:t>
                            </w:r>
                            <w:r>
                              <w:rPr>
                                <w:rFonts w:ascii="Arial" w:hAnsi="Arial" w:cs="SimSun" w:hint="eastAsia"/>
                                <w:kern w:val="0"/>
                                <w:lang w:eastAsia="zh-CN"/>
                              </w:rPr>
                              <w:t>名古屋大学工学</w:t>
                            </w:r>
                            <w:r w:rsidR="00F12AA7" w:rsidRPr="00E43D9E">
                              <w:rPr>
                                <w:rFonts w:ascii="Arial" w:hAnsi="Arial" w:cs="SimSun" w:hint="eastAsia"/>
                                <w:kern w:val="0"/>
                                <w:lang w:eastAsia="zh-CN"/>
                              </w:rPr>
                              <w:t>研究科</w:t>
                            </w:r>
                            <w:r w:rsidR="00F12AA7">
                              <w:rPr>
                                <w:rFonts w:ascii="Arial" w:hAnsi="Arial" w:cs="SimSun" w:hint="eastAsia"/>
                                <w:kern w:val="0"/>
                                <w:lang w:eastAsia="zh-CN"/>
                              </w:rPr>
                              <w:t xml:space="preserve"> </w:t>
                            </w:r>
                            <w:r w:rsidR="00F12AA7">
                              <w:rPr>
                                <w:rFonts w:ascii="Arial" w:hAnsi="Arial" w:cs="SimSun" w:hint="eastAsia"/>
                                <w:kern w:val="0"/>
                                <w:lang w:eastAsia="zh-CN"/>
                              </w:rPr>
                              <w:t>曾刚</w:t>
                            </w:r>
                            <w:r w:rsidR="00F12AA7">
                              <w:rPr>
                                <w:rFonts w:ascii="Arial" w:hAnsi="Arial" w:cs="SimSun" w:hint="eastAsia"/>
                                <w:kern w:val="0"/>
                                <w:lang w:eastAsia="zh-CN"/>
                              </w:rPr>
                              <w:t xml:space="preserve"> </w:t>
                            </w:r>
                            <w:r w:rsidR="00F12AA7">
                              <w:rPr>
                                <w:rFonts w:ascii="Arial" w:hAnsi="Arial" w:cs="SimSun" w:hint="eastAsia"/>
                                <w:kern w:val="0"/>
                                <w:lang w:eastAsia="zh-CN"/>
                              </w:rPr>
                              <w:t>博士</w:t>
                            </w:r>
                          </w:p>
                          <w:p w14:paraId="3C6D6856" w14:textId="0EAA0402" w:rsidR="00240D3A" w:rsidRDefault="00240D3A" w:rsidP="00B62889">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 </w:t>
                            </w:r>
                            <w:r>
                              <w:rPr>
                                <w:rFonts w:ascii="Arial" w:hAnsi="Arial" w:cs="SimSun"/>
                                <w:kern w:val="0"/>
                                <w:lang w:eastAsia="zh-CN"/>
                              </w:rPr>
                              <w:t xml:space="preserve"> </w:t>
                            </w:r>
                            <w:r>
                              <w:rPr>
                                <w:rFonts w:ascii="Arial" w:hAnsi="Arial" w:cs="SimSun"/>
                                <w:kern w:val="0"/>
                                <w:lang w:eastAsia="zh-CN"/>
                              </w:rPr>
                              <w:t>名古屋</w:t>
                            </w:r>
                            <w:r>
                              <w:rPr>
                                <w:rFonts w:ascii="Arial" w:hAnsi="Arial" w:cs="SimSun" w:hint="eastAsia"/>
                                <w:kern w:val="0"/>
                                <w:lang w:eastAsia="zh-CN"/>
                              </w:rPr>
                              <w:t>大学中国交流中心</w:t>
                            </w:r>
                            <w:r>
                              <w:rPr>
                                <w:rFonts w:ascii="Arial" w:hAnsi="Arial" w:cs="SimSun" w:hint="eastAsia"/>
                                <w:kern w:val="0"/>
                                <w:lang w:eastAsia="zh-CN"/>
                              </w:rPr>
                              <w:t xml:space="preserve"> </w:t>
                            </w:r>
                            <w:r>
                              <w:rPr>
                                <w:rFonts w:ascii="Arial" w:hAnsi="Arial" w:cs="SimSun"/>
                                <w:kern w:val="0"/>
                                <w:lang w:eastAsia="zh-CN"/>
                              </w:rPr>
                              <w:t>副主任</w:t>
                            </w:r>
                          </w:p>
                          <w:p w14:paraId="3497B684" w14:textId="039CDFF1" w:rsidR="00002A6B" w:rsidRDefault="00002A6B" w:rsidP="002D69C1">
                            <w:pPr>
                              <w:autoSpaceDE w:val="0"/>
                              <w:autoSpaceDN w:val="0"/>
                              <w:adjustRightInd w:val="0"/>
                              <w:snapToGrid w:val="0"/>
                              <w:spacing w:line="400" w:lineRule="exact"/>
                              <w:jc w:val="left"/>
                              <w:rPr>
                                <w:rFonts w:ascii="Arial" w:hAnsi="Arial" w:cs="SimSun"/>
                                <w:kern w:val="0"/>
                                <w:lang w:eastAsia="zh-CN"/>
                              </w:rPr>
                            </w:pPr>
                          </w:p>
                          <w:p w14:paraId="49E754C7" w14:textId="7E21025F" w:rsidR="00002A6B" w:rsidRDefault="00002A6B" w:rsidP="002D69C1">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2 </w:t>
                            </w:r>
                            <w:r>
                              <w:rPr>
                                <w:rFonts w:ascii="Arial" w:hAnsi="Arial" w:cs="SimSun" w:hint="eastAsia"/>
                                <w:kern w:val="0"/>
                                <w:lang w:eastAsia="zh-CN"/>
                              </w:rPr>
                              <w:t>讲座内容：</w:t>
                            </w:r>
                          </w:p>
                          <w:p w14:paraId="280495BA" w14:textId="760DE4B8" w:rsidR="00F12AA7" w:rsidRDefault="00002A6B" w:rsidP="00F12AA7">
                            <w:pPr>
                              <w:rPr>
                                <w:rFonts w:ascii="Microsoft YaHei" w:eastAsia="SimSun" w:hAnsi="Microsoft YaHei" w:cs="Microsoft YaHei"/>
                                <w:lang w:eastAsia="zh-CN"/>
                              </w:rPr>
                            </w:pPr>
                            <w:r>
                              <w:rPr>
                                <w:rFonts w:hint="eastAsia"/>
                                <w:lang w:eastAsia="zh-CN"/>
                              </w:rPr>
                              <w:t xml:space="preserve">  </w:t>
                            </w:r>
                            <w:r w:rsidR="00F12AA7">
                              <w:rPr>
                                <w:rFonts w:hint="eastAsia"/>
                                <w:lang w:eastAsia="zh-CN"/>
                              </w:rPr>
                              <w:t>1</w:t>
                            </w:r>
                            <w:r w:rsidR="00F12AA7">
                              <w:rPr>
                                <w:rFonts w:hint="eastAsia"/>
                                <w:lang w:eastAsia="zh-CN"/>
                              </w:rPr>
                              <w:t>）</w:t>
                            </w:r>
                            <w:r w:rsidR="00F12AA7" w:rsidRPr="0067328A">
                              <w:rPr>
                                <w:rFonts w:ascii="Microsoft YaHei" w:eastAsia="SimSun" w:hAnsi="Microsoft YaHei" w:cs="Microsoft YaHei" w:hint="eastAsia"/>
                                <w:lang w:eastAsia="zh-CN"/>
                              </w:rPr>
                              <w:t>车载</w:t>
                            </w:r>
                            <w:r w:rsidR="00F12AA7" w:rsidRPr="0067328A">
                              <w:rPr>
                                <w:rFonts w:eastAsia="SimSun"/>
                                <w:lang w:eastAsia="zh-CN"/>
                              </w:rPr>
                              <w:t>嵌入式系</w:t>
                            </w:r>
                            <w:r w:rsidR="00F12AA7" w:rsidRPr="0067328A">
                              <w:rPr>
                                <w:rFonts w:ascii="Microsoft YaHei" w:eastAsia="SimSun" w:hAnsi="Microsoft YaHei" w:cs="Microsoft YaHei" w:hint="eastAsia"/>
                                <w:lang w:eastAsia="zh-CN"/>
                              </w:rPr>
                              <w:t>统</w:t>
                            </w:r>
                            <w:r w:rsidR="00240D3A">
                              <w:rPr>
                                <w:rFonts w:ascii="Microsoft YaHei" w:eastAsia="SimSun" w:hAnsi="Microsoft YaHei" w:cs="Microsoft YaHei" w:hint="eastAsia"/>
                                <w:lang w:eastAsia="zh-CN"/>
                              </w:rPr>
                              <w:t>与自动驾驶相关技术</w:t>
                            </w:r>
                            <w:r w:rsidR="00F12AA7">
                              <w:rPr>
                                <w:rFonts w:ascii="Microsoft YaHei" w:eastAsia="SimSun" w:hAnsi="Microsoft YaHei" w:cs="Microsoft YaHei" w:hint="eastAsia"/>
                                <w:lang w:eastAsia="zh-CN"/>
                              </w:rPr>
                              <w:t xml:space="preserve"> </w:t>
                            </w:r>
                          </w:p>
                          <w:p w14:paraId="52F0C727" w14:textId="18450134" w:rsidR="00F12AA7" w:rsidRDefault="00F12AA7" w:rsidP="00F12AA7">
                            <w:pPr>
                              <w:rPr>
                                <w:rFonts w:ascii="Microsoft YaHei" w:eastAsia="SimSun" w:hAnsi="Microsoft YaHei" w:cs="Microsoft YaHei"/>
                                <w:lang w:eastAsia="zh-CN"/>
                              </w:rPr>
                            </w:pPr>
                            <w:r>
                              <w:rPr>
                                <w:rFonts w:ascii="Microsoft YaHei" w:eastAsia="SimSun" w:hAnsi="Microsoft YaHei" w:cs="Microsoft YaHei" w:hint="eastAsia"/>
                                <w:lang w:eastAsia="zh-CN"/>
                              </w:rPr>
                              <w:t xml:space="preserve">  </w:t>
                            </w:r>
                            <w:r w:rsidRPr="00F772BE">
                              <w:rPr>
                                <w:rFonts w:ascii="Times New Roman" w:eastAsia="SimSun" w:hAnsi="Times New Roman" w:cs="Times New Roman" w:hint="eastAsia"/>
                                <w:lang w:eastAsia="zh-CN"/>
                              </w:rPr>
                              <w:t>（</w:t>
                            </w:r>
                            <w:r w:rsidRPr="00F772BE">
                              <w:rPr>
                                <w:rFonts w:ascii="Times New Roman" w:eastAsia="SimSun" w:hAnsi="Times New Roman" w:cs="Times New Roman"/>
                                <w:lang w:eastAsia="zh-CN"/>
                              </w:rPr>
                              <w:t>Automotive Embedded Systems</w:t>
                            </w:r>
                            <w:r w:rsidR="00240D3A">
                              <w:rPr>
                                <w:rFonts w:ascii="Times New Roman" w:eastAsia="SimSun" w:hAnsi="Times New Roman" w:cs="Times New Roman"/>
                                <w:lang w:eastAsia="zh-CN"/>
                              </w:rPr>
                              <w:t xml:space="preserve"> and Autonomous Driving Technology</w:t>
                            </w:r>
                            <w:r w:rsidRPr="00F772BE">
                              <w:rPr>
                                <w:rFonts w:ascii="Microsoft YaHei" w:eastAsia="SimSun" w:hAnsi="Microsoft YaHei" w:cs="Microsoft YaHei" w:hint="eastAsia"/>
                                <w:lang w:eastAsia="zh-CN"/>
                              </w:rPr>
                              <w:t>）</w:t>
                            </w:r>
                          </w:p>
                          <w:p w14:paraId="12D6406B" w14:textId="0B85C4E2" w:rsidR="00F12AA7" w:rsidRPr="0067328A" w:rsidRDefault="00F12AA7" w:rsidP="00F12AA7">
                            <w:pPr>
                              <w:rPr>
                                <w:rFonts w:ascii="Times New Roman" w:hAnsi="Times New Roman" w:cs="Times New Roman"/>
                                <w:lang w:eastAsia="zh-CN"/>
                              </w:rPr>
                            </w:pPr>
                            <w:r>
                              <w:rPr>
                                <w:rFonts w:ascii="Arial" w:hAnsi="Arial" w:cs="SimSun" w:hint="eastAsia"/>
                                <w:kern w:val="0"/>
                                <w:lang w:eastAsia="zh-CN"/>
                              </w:rPr>
                              <w:t xml:space="preserve">  2</w:t>
                            </w:r>
                            <w:r>
                              <w:rPr>
                                <w:rFonts w:ascii="Arial" w:hAnsi="Arial" w:cs="SimSun" w:hint="eastAsia"/>
                                <w:kern w:val="0"/>
                                <w:lang w:eastAsia="zh-CN"/>
                              </w:rPr>
                              <w:t>）</w:t>
                            </w:r>
                            <w:r w:rsidRPr="00F772BE">
                              <w:rPr>
                                <w:rFonts w:ascii="Arial" w:hAnsi="Arial" w:cs="SimSun" w:hint="eastAsia"/>
                                <w:kern w:val="0"/>
                                <w:lang w:eastAsia="zh-CN"/>
                              </w:rPr>
                              <w:t>名古屋大学的国际化战略与留学生项目</w:t>
                            </w:r>
                          </w:p>
                          <w:p w14:paraId="1EE1C808" w14:textId="2D8D7D17" w:rsidR="00002A6B" w:rsidRPr="00703624" w:rsidRDefault="00002A6B" w:rsidP="00F12AA7">
                            <w:pPr>
                              <w:rPr>
                                <w:rFonts w:asciiTheme="minorEastAsia" w:hAnsiTheme="minorEastAsia" w:cs="ヒラギノ明朝 ProN W3"/>
                                <w:kern w:val="0"/>
                                <w:sz w:val="26"/>
                                <w:szCs w:val="26"/>
                                <w:lang w:eastAsia="zh-CN"/>
                              </w:rPr>
                            </w:pPr>
                          </w:p>
                          <w:p w14:paraId="718D3FB4" w14:textId="220E6FBF" w:rsidR="00002A6B" w:rsidRDefault="00002A6B" w:rsidP="003D4097">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3 </w:t>
                            </w:r>
                            <w:r>
                              <w:rPr>
                                <w:rFonts w:ascii="Arial" w:hAnsi="Arial" w:cs="SimSun" w:hint="eastAsia"/>
                                <w:kern w:val="0"/>
                                <w:lang w:eastAsia="zh-CN"/>
                              </w:rPr>
                              <w:t>使用语言：中文</w:t>
                            </w:r>
                          </w:p>
                          <w:p w14:paraId="76D01090" w14:textId="4C18B36E" w:rsidR="00857A7B" w:rsidRDefault="00857A7B" w:rsidP="003D4097">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4 </w:t>
                            </w:r>
                            <w:r w:rsidRPr="00857A7B">
                              <w:rPr>
                                <w:rFonts w:ascii="Arial" w:hAnsi="Arial" w:cs="SimSun" w:hint="eastAsia"/>
                                <w:kern w:val="0"/>
                                <w:lang w:eastAsia="zh-CN"/>
                              </w:rPr>
                              <w:t>对象专业：计算机，信息，</w:t>
                            </w:r>
                            <w:r w:rsidR="006471D7">
                              <w:rPr>
                                <w:rFonts w:ascii="Arial" w:hAnsi="Arial" w:cs="SimSun" w:hint="eastAsia"/>
                                <w:kern w:val="0"/>
                                <w:lang w:eastAsia="zh-CN"/>
                              </w:rPr>
                              <w:t>机械，电子，</w:t>
                            </w:r>
                            <w:r w:rsidRPr="00857A7B">
                              <w:rPr>
                                <w:rFonts w:ascii="Arial" w:hAnsi="Arial" w:cs="SimSun" w:hint="eastAsia"/>
                                <w:kern w:val="0"/>
                                <w:lang w:eastAsia="zh-CN"/>
                              </w:rPr>
                              <w:t>自动化以及其他相关专业</w:t>
                            </w:r>
                          </w:p>
                          <w:p w14:paraId="003ABB96" w14:textId="2BA10F5C" w:rsidR="00002A6B" w:rsidRPr="006471D7" w:rsidRDefault="00002A6B" w:rsidP="00103354">
                            <w:pPr>
                              <w:autoSpaceDE w:val="0"/>
                              <w:autoSpaceDN w:val="0"/>
                              <w:adjustRightInd w:val="0"/>
                              <w:snapToGrid w:val="0"/>
                              <w:spacing w:line="400" w:lineRule="exact"/>
                              <w:jc w:val="left"/>
                              <w:rPr>
                                <w:rFonts w:ascii="Arial" w:hAnsi="Arial" w:cs="SimSun"/>
                                <w:b/>
                                <w:kern w:val="0"/>
                                <w:sz w:val="28"/>
                                <w:szCs w:val="28"/>
                                <w:u w:val="single"/>
                                <w:lang w:eastAsia="zh-CN"/>
                              </w:rPr>
                            </w:pPr>
                          </w:p>
                          <w:p w14:paraId="2E3072A8" w14:textId="23642D1E" w:rsidR="00002A6B" w:rsidRDefault="00002A6B" w:rsidP="005A3203">
                            <w:pPr>
                              <w:autoSpaceDE w:val="0"/>
                              <w:autoSpaceDN w:val="0"/>
                              <w:adjustRightInd w:val="0"/>
                              <w:snapToGrid w:val="0"/>
                              <w:spacing w:line="400" w:lineRule="exact"/>
                              <w:jc w:val="left"/>
                              <w:rPr>
                                <w:rFonts w:asciiTheme="minorEastAsia" w:hAnsiTheme="minorEastAsia"/>
                                <w:color w:val="000000"/>
                                <w:lang w:eastAsia="zh-CN"/>
                              </w:rPr>
                            </w:pPr>
                            <w:r w:rsidRPr="005A4CDE">
                              <w:rPr>
                                <w:rFonts w:ascii="Arial" w:hAnsi="Arial" w:cs="SimSun" w:hint="eastAsia"/>
                                <w:b/>
                                <w:kern w:val="0"/>
                                <w:u w:val="single"/>
                                <w:lang w:eastAsia="zh-CN"/>
                              </w:rPr>
                              <w:t>讲座时间：</w:t>
                            </w:r>
                            <w:r>
                              <w:rPr>
                                <w:rFonts w:asciiTheme="minorEastAsia" w:hAnsiTheme="minorEastAsia" w:hint="eastAsia"/>
                                <w:color w:val="000000"/>
                                <w:lang w:eastAsia="zh-CN"/>
                              </w:rPr>
                              <w:t xml:space="preserve"> 11</w:t>
                            </w:r>
                            <w:r w:rsidRPr="00AC7B9B">
                              <w:rPr>
                                <w:rFonts w:asciiTheme="minorEastAsia" w:hAnsiTheme="minorEastAsia" w:hint="eastAsia"/>
                                <w:color w:val="000000"/>
                                <w:lang w:eastAsia="zh-CN"/>
                              </w:rPr>
                              <w:t>月</w:t>
                            </w:r>
                            <w:r w:rsidR="006471D7">
                              <w:rPr>
                                <w:rFonts w:asciiTheme="minorEastAsia" w:hAnsiTheme="minorEastAsia" w:hint="eastAsia"/>
                                <w:color w:val="000000"/>
                                <w:lang w:eastAsia="zh-CN"/>
                              </w:rPr>
                              <w:t>2</w:t>
                            </w:r>
                            <w:r w:rsidR="006471D7">
                              <w:rPr>
                                <w:rFonts w:asciiTheme="minorEastAsia" w:hAnsiTheme="minorEastAsia"/>
                                <w:color w:val="000000"/>
                                <w:lang w:eastAsia="zh-CN"/>
                              </w:rPr>
                              <w:t>1</w:t>
                            </w:r>
                            <w:r>
                              <w:rPr>
                                <w:rFonts w:asciiTheme="minorEastAsia" w:hAnsiTheme="minorEastAsia" w:hint="eastAsia"/>
                                <w:color w:val="000000"/>
                                <w:lang w:eastAsia="zh-CN"/>
                              </w:rPr>
                              <w:t>日</w:t>
                            </w:r>
                            <w:r w:rsidR="00B84F55">
                              <w:rPr>
                                <w:rFonts w:asciiTheme="minorEastAsia" w:hAnsiTheme="minorEastAsia" w:hint="eastAsia"/>
                                <w:color w:val="000000"/>
                                <w:lang w:eastAsia="zh-CN"/>
                              </w:rPr>
                              <w:t xml:space="preserve"> </w:t>
                            </w:r>
                            <w:r w:rsidR="00CC1490">
                              <w:rPr>
                                <w:rFonts w:asciiTheme="minorEastAsia" w:hAnsiTheme="minorEastAsia"/>
                                <w:color w:val="000000"/>
                                <w:lang w:eastAsia="zh-CN"/>
                              </w:rPr>
                              <w:t xml:space="preserve">  </w:t>
                            </w:r>
                            <w:r w:rsidRPr="00AC7B9B">
                              <w:rPr>
                                <w:rFonts w:ascii="ＭＳ 明朝" w:eastAsia="ＭＳ 明朝" w:hAnsi="ＭＳ 明朝" w:cs="ＭＳ 明朝" w:hint="eastAsia"/>
                                <w:color w:val="000000"/>
                                <w:lang w:eastAsia="zh-CN"/>
                              </w:rPr>
                              <w:t>〜</w:t>
                            </w:r>
                            <w:r w:rsidR="00CC1490">
                              <w:rPr>
                                <w:rFonts w:ascii="ＭＳ 明朝" w:hAnsi="ＭＳ 明朝" w:cs="ＭＳ 明朝" w:hint="eastAsia"/>
                                <w:color w:val="000000"/>
                                <w:lang w:eastAsia="zh-CN"/>
                              </w:rPr>
                              <w:t xml:space="preserve"> </w:t>
                            </w:r>
                            <w:r w:rsidR="00CC1490">
                              <w:rPr>
                                <w:rFonts w:ascii="ＭＳ 明朝" w:hAnsi="ＭＳ 明朝" w:cs="ＭＳ 明朝"/>
                                <w:color w:val="000000"/>
                                <w:lang w:eastAsia="zh-CN"/>
                              </w:rPr>
                              <w:t xml:space="preserve">  </w:t>
                            </w:r>
                            <w:r>
                              <w:rPr>
                                <w:rFonts w:asciiTheme="minorEastAsia" w:hAnsiTheme="minorEastAsia" w:hint="eastAsia"/>
                                <w:color w:val="000000"/>
                                <w:lang w:eastAsia="zh-CN"/>
                              </w:rPr>
                              <w:t>（90分钟）</w:t>
                            </w:r>
                          </w:p>
                          <w:p w14:paraId="21BA8CA9" w14:textId="1C9C71A8" w:rsidR="00002A6B" w:rsidRPr="005A3203" w:rsidRDefault="00002A6B" w:rsidP="005A3203">
                            <w:pPr>
                              <w:autoSpaceDE w:val="0"/>
                              <w:autoSpaceDN w:val="0"/>
                              <w:adjustRightInd w:val="0"/>
                              <w:snapToGrid w:val="0"/>
                              <w:spacing w:line="400" w:lineRule="exact"/>
                              <w:jc w:val="left"/>
                              <w:rPr>
                                <w:rFonts w:ascii="Arial" w:hAnsi="Arial" w:cs="SimSun"/>
                                <w:b/>
                                <w:kern w:val="0"/>
                                <w:sz w:val="28"/>
                                <w:szCs w:val="28"/>
                                <w:lang w:eastAsia="zh-CN"/>
                              </w:rPr>
                            </w:pPr>
                            <w:r w:rsidRPr="00AC7B9B">
                              <w:rPr>
                                <w:rFonts w:asciiTheme="minorEastAsia" w:hAnsiTheme="minorEastAsia" w:hint="eastAsia"/>
                                <w:sz w:val="28"/>
                                <w:szCs w:val="28"/>
                                <w:lang w:eastAsia="zh-CN"/>
                              </w:rPr>
                              <w:t xml:space="preserve">  </w:t>
                            </w:r>
                            <w:r>
                              <w:rPr>
                                <w:rFonts w:asciiTheme="majorEastAsia" w:eastAsia="SimSun" w:hAnsiTheme="majorEastAsia" w:hint="eastAsia"/>
                                <w:sz w:val="28"/>
                                <w:szCs w:val="28"/>
                                <w:lang w:eastAsia="zh-CN"/>
                              </w:rPr>
                              <w:t xml:space="preserve">                          </w:t>
                            </w:r>
                            <w:bookmarkStart w:id="0" w:name="_GoBack"/>
                            <w:bookmarkEnd w:id="0"/>
                          </w:p>
                          <w:p w14:paraId="4F3E778E" w14:textId="46C7F736" w:rsidR="00002A6B" w:rsidRPr="00857A7B" w:rsidRDefault="00002A6B" w:rsidP="005A3203">
                            <w:pPr>
                              <w:autoSpaceDE w:val="0"/>
                              <w:autoSpaceDN w:val="0"/>
                              <w:adjustRightInd w:val="0"/>
                              <w:snapToGrid w:val="0"/>
                              <w:spacing w:line="400" w:lineRule="exact"/>
                              <w:jc w:val="left"/>
                              <w:rPr>
                                <w:rFonts w:ascii="Arial" w:hAnsi="Arial" w:cs="SimSun"/>
                                <w:b/>
                                <w:kern w:val="0"/>
                                <w:u w:val="single"/>
                                <w:lang w:eastAsia="zh-CN"/>
                              </w:rPr>
                            </w:pPr>
                            <w:r w:rsidRPr="00875F94">
                              <w:rPr>
                                <w:rFonts w:ascii="Arial" w:hAnsi="Arial" w:cs="SimSun" w:hint="eastAsia"/>
                                <w:b/>
                                <w:kern w:val="0"/>
                                <w:u w:val="single"/>
                                <w:lang w:eastAsia="zh-CN"/>
                              </w:rPr>
                              <w:t>讲座地点：</w:t>
                            </w:r>
                            <w:r w:rsidRPr="00141B7F">
                              <w:rPr>
                                <w:rFonts w:ascii="Arial" w:hAnsi="Arial" w:cs="SimSun" w:hint="eastAsia"/>
                                <w:b/>
                                <w:kern w:val="0"/>
                                <w:sz w:val="28"/>
                                <w:szCs w:val="28"/>
                                <w:lang w:eastAsia="zh-CN"/>
                              </w:rPr>
                              <w:t xml:space="preserve"> </w:t>
                            </w:r>
                            <w:r w:rsidR="00CC1490">
                              <w:rPr>
                                <w:rFonts w:ascii="Arial" w:hAnsi="Arial" w:cs="SimSun"/>
                                <w:b/>
                                <w:kern w:val="0"/>
                                <w:sz w:val="28"/>
                                <w:szCs w:val="28"/>
                                <w:lang w:eastAsia="zh-CN"/>
                              </w:rPr>
                              <w:t xml:space="preserve">   </w:t>
                            </w:r>
                            <w:r w:rsidR="00717C5B">
                              <w:rPr>
                                <w:rFonts w:ascii="Arial" w:hAnsi="Arial" w:cs="SimSun" w:hint="eastAsia"/>
                                <w:kern w:val="0"/>
                                <w:lang w:eastAsia="zh-CN"/>
                              </w:rPr>
                              <w:t>教室</w:t>
                            </w:r>
                          </w:p>
                          <w:p w14:paraId="0CB2F47B" w14:textId="3CEC45CC" w:rsidR="00002A6B" w:rsidRPr="008A7401" w:rsidRDefault="00002A6B" w:rsidP="00C20D80">
                            <w:pPr>
                              <w:spacing w:line="320" w:lineRule="exact"/>
                              <w:rPr>
                                <w:rFonts w:asciiTheme="majorEastAsia" w:eastAsia="SimSun" w:hAnsiTheme="majorEastAsia"/>
                                <w:sz w:val="28"/>
                                <w:szCs w:val="28"/>
                                <w:lang w:eastAsia="zh-CN"/>
                              </w:rPr>
                            </w:pPr>
                            <w:r>
                              <w:rPr>
                                <w:rFonts w:asciiTheme="majorEastAsia" w:eastAsia="SimSun" w:hAnsiTheme="majorEastAsia" w:hint="eastAsia"/>
                                <w:sz w:val="28"/>
                                <w:szCs w:val="28"/>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66A005" id="_x0000_t202" coordsize="21600,21600" o:spt="202" path="m,l,21600r21600,l21600,xe">
                <v:stroke joinstyle="miter"/>
                <v:path gradientshapeok="t" o:connecttype="rect"/>
              </v:shapetype>
              <v:shape id="テキスト 8" o:spid="_x0000_s1026" type="#_x0000_t202" style="position:absolute;left:0;text-align:left;margin-left:87.3pt;margin-top:471.9pt;width:429.35pt;height:322.1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" fillcolor="white [3212]" stroked="f">
                <v:fill opacity="47288f"/>
                <v:textbox>
                  <w:txbxContent>
                    <w:p w14:paraId="5364FBCF" w14:textId="7384C14B" w:rsidR="00002A6B" w:rsidRDefault="00002A6B" w:rsidP="002D69C1">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1 </w:t>
                      </w:r>
                      <w:r>
                        <w:rPr>
                          <w:rFonts w:ascii="Arial" w:hAnsi="Arial" w:cs="SimSun" w:hint="eastAsia"/>
                          <w:kern w:val="0"/>
                          <w:lang w:eastAsia="zh-CN"/>
                        </w:rPr>
                        <w:t>主</w:t>
                      </w:r>
                      <w:r w:rsidRPr="00141B7F">
                        <w:rPr>
                          <w:rFonts w:ascii="Arial" w:hAnsi="Arial" w:cs="SimSun" w:hint="eastAsia"/>
                          <w:kern w:val="0"/>
                          <w:lang w:eastAsia="zh-CN"/>
                        </w:rPr>
                        <w:t>讲人：</w:t>
                      </w:r>
                      <w:r w:rsidR="00F12AA7">
                        <w:rPr>
                          <w:rFonts w:ascii="Arial" w:hAnsi="Arial" w:cs="SimSun"/>
                          <w:kern w:val="0"/>
                          <w:lang w:eastAsia="zh-CN"/>
                        </w:rPr>
                        <w:t xml:space="preserve"> </w:t>
                      </w:r>
                    </w:p>
                    <w:p w14:paraId="3447D24E" w14:textId="2A4BE3C3" w:rsidR="00002A6B" w:rsidRDefault="00002A6B" w:rsidP="00B62889">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  </w:t>
                      </w:r>
                      <w:r>
                        <w:rPr>
                          <w:rFonts w:ascii="Arial" w:hAnsi="Arial" w:cs="SimSun" w:hint="eastAsia"/>
                          <w:kern w:val="0"/>
                          <w:lang w:eastAsia="zh-CN"/>
                        </w:rPr>
                        <w:t>名古屋大学工学</w:t>
                      </w:r>
                      <w:r w:rsidR="00F12AA7" w:rsidRPr="00E43D9E">
                        <w:rPr>
                          <w:rFonts w:ascii="Arial" w:hAnsi="Arial" w:cs="SimSun" w:hint="eastAsia"/>
                          <w:kern w:val="0"/>
                          <w:lang w:eastAsia="zh-CN"/>
                        </w:rPr>
                        <w:t>研究科</w:t>
                      </w:r>
                      <w:r w:rsidR="00F12AA7">
                        <w:rPr>
                          <w:rFonts w:ascii="Arial" w:hAnsi="Arial" w:cs="SimSun" w:hint="eastAsia"/>
                          <w:kern w:val="0"/>
                          <w:lang w:eastAsia="zh-CN"/>
                        </w:rPr>
                        <w:t xml:space="preserve"> </w:t>
                      </w:r>
                      <w:r w:rsidR="00F12AA7">
                        <w:rPr>
                          <w:rFonts w:ascii="Arial" w:hAnsi="Arial" w:cs="SimSun" w:hint="eastAsia"/>
                          <w:kern w:val="0"/>
                          <w:lang w:eastAsia="zh-CN"/>
                        </w:rPr>
                        <w:t>曾刚</w:t>
                      </w:r>
                      <w:r w:rsidR="00F12AA7">
                        <w:rPr>
                          <w:rFonts w:ascii="Arial" w:hAnsi="Arial" w:cs="SimSun" w:hint="eastAsia"/>
                          <w:kern w:val="0"/>
                          <w:lang w:eastAsia="zh-CN"/>
                        </w:rPr>
                        <w:t xml:space="preserve"> </w:t>
                      </w:r>
                      <w:r w:rsidR="00F12AA7">
                        <w:rPr>
                          <w:rFonts w:ascii="Arial" w:hAnsi="Arial" w:cs="SimSun" w:hint="eastAsia"/>
                          <w:kern w:val="0"/>
                          <w:lang w:eastAsia="zh-CN"/>
                        </w:rPr>
                        <w:t>博士</w:t>
                      </w:r>
                    </w:p>
                    <w:p w14:paraId="3C6D6856" w14:textId="0EAA0402" w:rsidR="00240D3A" w:rsidRDefault="00240D3A" w:rsidP="00B62889">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 </w:t>
                      </w:r>
                      <w:r>
                        <w:rPr>
                          <w:rFonts w:ascii="Arial" w:hAnsi="Arial" w:cs="SimSun"/>
                          <w:kern w:val="0"/>
                          <w:lang w:eastAsia="zh-CN"/>
                        </w:rPr>
                        <w:t xml:space="preserve"> </w:t>
                      </w:r>
                      <w:r>
                        <w:rPr>
                          <w:rFonts w:ascii="Arial" w:hAnsi="Arial" w:cs="SimSun"/>
                          <w:kern w:val="0"/>
                          <w:lang w:eastAsia="zh-CN"/>
                        </w:rPr>
                        <w:t>名古屋</w:t>
                      </w:r>
                      <w:r>
                        <w:rPr>
                          <w:rFonts w:ascii="Arial" w:hAnsi="Arial" w:cs="SimSun" w:hint="eastAsia"/>
                          <w:kern w:val="0"/>
                          <w:lang w:eastAsia="zh-CN"/>
                        </w:rPr>
                        <w:t>大学中国交流中心</w:t>
                      </w:r>
                      <w:r>
                        <w:rPr>
                          <w:rFonts w:ascii="Arial" w:hAnsi="Arial" w:cs="SimSun" w:hint="eastAsia"/>
                          <w:kern w:val="0"/>
                          <w:lang w:eastAsia="zh-CN"/>
                        </w:rPr>
                        <w:t xml:space="preserve"> </w:t>
                      </w:r>
                      <w:r>
                        <w:rPr>
                          <w:rFonts w:ascii="Arial" w:hAnsi="Arial" w:cs="SimSun"/>
                          <w:kern w:val="0"/>
                          <w:lang w:eastAsia="zh-CN"/>
                        </w:rPr>
                        <w:t>副主任</w:t>
                      </w:r>
                    </w:p>
                    <w:p w14:paraId="3497B684" w14:textId="039CDFF1" w:rsidR="00002A6B" w:rsidRDefault="00002A6B" w:rsidP="002D69C1">
                      <w:pPr>
                        <w:autoSpaceDE w:val="0"/>
                        <w:autoSpaceDN w:val="0"/>
                        <w:adjustRightInd w:val="0"/>
                        <w:snapToGrid w:val="0"/>
                        <w:spacing w:line="400" w:lineRule="exact"/>
                        <w:jc w:val="left"/>
                        <w:rPr>
                          <w:rFonts w:ascii="Arial" w:hAnsi="Arial" w:cs="SimSun"/>
                          <w:kern w:val="0"/>
                          <w:lang w:eastAsia="zh-CN"/>
                        </w:rPr>
                      </w:pPr>
                    </w:p>
                    <w:p w14:paraId="49E754C7" w14:textId="7E21025F" w:rsidR="00002A6B" w:rsidRDefault="00002A6B" w:rsidP="002D69C1">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2 </w:t>
                      </w:r>
                      <w:r>
                        <w:rPr>
                          <w:rFonts w:ascii="Arial" w:hAnsi="Arial" w:cs="SimSun" w:hint="eastAsia"/>
                          <w:kern w:val="0"/>
                          <w:lang w:eastAsia="zh-CN"/>
                        </w:rPr>
                        <w:t>讲座内容：</w:t>
                      </w:r>
                    </w:p>
                    <w:p w14:paraId="280495BA" w14:textId="760DE4B8" w:rsidR="00F12AA7" w:rsidRDefault="00002A6B" w:rsidP="00F12AA7">
                      <w:pPr>
                        <w:rPr>
                          <w:rFonts w:ascii="Microsoft YaHei" w:eastAsia="SimSun" w:hAnsi="Microsoft YaHei" w:cs="Microsoft YaHei"/>
                          <w:lang w:eastAsia="zh-CN"/>
                        </w:rPr>
                      </w:pPr>
                      <w:r>
                        <w:rPr>
                          <w:rFonts w:hint="eastAsia"/>
                          <w:lang w:eastAsia="zh-CN"/>
                        </w:rPr>
                        <w:t xml:space="preserve">  </w:t>
                      </w:r>
                      <w:r w:rsidR="00F12AA7">
                        <w:rPr>
                          <w:rFonts w:hint="eastAsia"/>
                          <w:lang w:eastAsia="zh-CN"/>
                        </w:rPr>
                        <w:t>1</w:t>
                      </w:r>
                      <w:r w:rsidR="00F12AA7">
                        <w:rPr>
                          <w:rFonts w:hint="eastAsia"/>
                          <w:lang w:eastAsia="zh-CN"/>
                        </w:rPr>
                        <w:t>）</w:t>
                      </w:r>
                      <w:r w:rsidR="00F12AA7" w:rsidRPr="0067328A">
                        <w:rPr>
                          <w:rFonts w:ascii="Microsoft YaHei" w:eastAsia="SimSun" w:hAnsi="Microsoft YaHei" w:cs="Microsoft YaHei" w:hint="eastAsia"/>
                          <w:lang w:eastAsia="zh-CN"/>
                        </w:rPr>
                        <w:t>车载</w:t>
                      </w:r>
                      <w:r w:rsidR="00F12AA7" w:rsidRPr="0067328A">
                        <w:rPr>
                          <w:rFonts w:eastAsia="SimSun"/>
                          <w:lang w:eastAsia="zh-CN"/>
                        </w:rPr>
                        <w:t>嵌入式系</w:t>
                      </w:r>
                      <w:r w:rsidR="00F12AA7" w:rsidRPr="0067328A">
                        <w:rPr>
                          <w:rFonts w:ascii="Microsoft YaHei" w:eastAsia="SimSun" w:hAnsi="Microsoft YaHei" w:cs="Microsoft YaHei" w:hint="eastAsia"/>
                          <w:lang w:eastAsia="zh-CN"/>
                        </w:rPr>
                        <w:t>统</w:t>
                      </w:r>
                      <w:r w:rsidR="00240D3A">
                        <w:rPr>
                          <w:rFonts w:ascii="Microsoft YaHei" w:eastAsia="SimSun" w:hAnsi="Microsoft YaHei" w:cs="Microsoft YaHei" w:hint="eastAsia"/>
                          <w:lang w:eastAsia="zh-CN"/>
                        </w:rPr>
                        <w:t>与自动驾驶相关技术</w:t>
                      </w:r>
                      <w:r w:rsidR="00F12AA7">
                        <w:rPr>
                          <w:rFonts w:ascii="Microsoft YaHei" w:eastAsia="SimSun" w:hAnsi="Microsoft YaHei" w:cs="Microsoft YaHei" w:hint="eastAsia"/>
                          <w:lang w:eastAsia="zh-CN"/>
                        </w:rPr>
                        <w:t xml:space="preserve"> </w:t>
                      </w:r>
                    </w:p>
                    <w:p w14:paraId="52F0C727" w14:textId="18450134" w:rsidR="00F12AA7" w:rsidRDefault="00F12AA7" w:rsidP="00F12AA7">
                      <w:pPr>
                        <w:rPr>
                          <w:rFonts w:ascii="Microsoft YaHei" w:eastAsia="SimSun" w:hAnsi="Microsoft YaHei" w:cs="Microsoft YaHei"/>
                          <w:lang w:eastAsia="zh-CN"/>
                        </w:rPr>
                      </w:pPr>
                      <w:r>
                        <w:rPr>
                          <w:rFonts w:ascii="Microsoft YaHei" w:eastAsia="SimSun" w:hAnsi="Microsoft YaHei" w:cs="Microsoft YaHei" w:hint="eastAsia"/>
                          <w:lang w:eastAsia="zh-CN"/>
                        </w:rPr>
                        <w:t xml:space="preserve">  </w:t>
                      </w:r>
                      <w:r w:rsidRPr="00F772BE">
                        <w:rPr>
                          <w:rFonts w:ascii="Times New Roman" w:eastAsia="SimSun" w:hAnsi="Times New Roman" w:cs="Times New Roman" w:hint="eastAsia"/>
                          <w:lang w:eastAsia="zh-CN"/>
                        </w:rPr>
                        <w:t>（</w:t>
                      </w:r>
                      <w:r w:rsidRPr="00F772BE">
                        <w:rPr>
                          <w:rFonts w:ascii="Times New Roman" w:eastAsia="SimSun" w:hAnsi="Times New Roman" w:cs="Times New Roman"/>
                          <w:lang w:eastAsia="zh-CN"/>
                        </w:rPr>
                        <w:t>Automotive Embedded Systems</w:t>
                      </w:r>
                      <w:r w:rsidR="00240D3A">
                        <w:rPr>
                          <w:rFonts w:ascii="Times New Roman" w:eastAsia="SimSun" w:hAnsi="Times New Roman" w:cs="Times New Roman"/>
                          <w:lang w:eastAsia="zh-CN"/>
                        </w:rPr>
                        <w:t xml:space="preserve"> and Autonomous Driving Technology</w:t>
                      </w:r>
                      <w:r w:rsidRPr="00F772BE">
                        <w:rPr>
                          <w:rFonts w:ascii="Microsoft YaHei" w:eastAsia="SimSun" w:hAnsi="Microsoft YaHei" w:cs="Microsoft YaHei" w:hint="eastAsia"/>
                          <w:lang w:eastAsia="zh-CN"/>
                        </w:rPr>
                        <w:t>）</w:t>
                      </w:r>
                    </w:p>
                    <w:p w14:paraId="12D6406B" w14:textId="0B85C4E2" w:rsidR="00F12AA7" w:rsidRPr="0067328A" w:rsidRDefault="00F12AA7" w:rsidP="00F12AA7">
                      <w:pPr>
                        <w:rPr>
                          <w:rFonts w:ascii="Times New Roman" w:hAnsi="Times New Roman" w:cs="Times New Roman"/>
                          <w:lang w:eastAsia="zh-CN"/>
                        </w:rPr>
                      </w:pPr>
                      <w:r>
                        <w:rPr>
                          <w:rFonts w:ascii="Arial" w:hAnsi="Arial" w:cs="SimSun" w:hint="eastAsia"/>
                          <w:kern w:val="0"/>
                          <w:lang w:eastAsia="zh-CN"/>
                        </w:rPr>
                        <w:t xml:space="preserve">  2</w:t>
                      </w:r>
                      <w:r>
                        <w:rPr>
                          <w:rFonts w:ascii="Arial" w:hAnsi="Arial" w:cs="SimSun" w:hint="eastAsia"/>
                          <w:kern w:val="0"/>
                          <w:lang w:eastAsia="zh-CN"/>
                        </w:rPr>
                        <w:t>）</w:t>
                      </w:r>
                      <w:r w:rsidRPr="00F772BE">
                        <w:rPr>
                          <w:rFonts w:ascii="Arial" w:hAnsi="Arial" w:cs="SimSun" w:hint="eastAsia"/>
                          <w:kern w:val="0"/>
                          <w:lang w:eastAsia="zh-CN"/>
                        </w:rPr>
                        <w:t>名古屋大学的国际化战略与留学生项目</w:t>
                      </w:r>
                    </w:p>
                    <w:p w14:paraId="1EE1C808" w14:textId="2D8D7D17" w:rsidR="00002A6B" w:rsidRPr="00703624" w:rsidRDefault="00002A6B" w:rsidP="00F12AA7">
                      <w:pPr>
                        <w:rPr>
                          <w:rFonts w:asciiTheme="minorEastAsia" w:hAnsiTheme="minorEastAsia" w:cs="ヒラギノ明朝 ProN W3"/>
                          <w:kern w:val="0"/>
                          <w:sz w:val="26"/>
                          <w:szCs w:val="26"/>
                          <w:lang w:eastAsia="zh-CN"/>
                        </w:rPr>
                      </w:pPr>
                    </w:p>
                    <w:p w14:paraId="718D3FB4" w14:textId="220E6FBF" w:rsidR="00002A6B" w:rsidRDefault="00002A6B" w:rsidP="003D4097">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3 </w:t>
                      </w:r>
                      <w:r>
                        <w:rPr>
                          <w:rFonts w:ascii="Arial" w:hAnsi="Arial" w:cs="SimSun" w:hint="eastAsia"/>
                          <w:kern w:val="0"/>
                          <w:lang w:eastAsia="zh-CN"/>
                        </w:rPr>
                        <w:t>使用语言：中文</w:t>
                      </w:r>
                    </w:p>
                    <w:p w14:paraId="76D01090" w14:textId="4C18B36E" w:rsidR="00857A7B" w:rsidRDefault="00857A7B" w:rsidP="003D4097">
                      <w:pPr>
                        <w:autoSpaceDE w:val="0"/>
                        <w:autoSpaceDN w:val="0"/>
                        <w:adjustRightInd w:val="0"/>
                        <w:snapToGrid w:val="0"/>
                        <w:spacing w:line="400" w:lineRule="exact"/>
                        <w:jc w:val="left"/>
                        <w:rPr>
                          <w:rFonts w:ascii="Arial" w:hAnsi="Arial" w:cs="SimSun"/>
                          <w:kern w:val="0"/>
                          <w:lang w:eastAsia="zh-CN"/>
                        </w:rPr>
                      </w:pPr>
                      <w:r>
                        <w:rPr>
                          <w:rFonts w:ascii="Arial" w:hAnsi="Arial" w:cs="SimSun" w:hint="eastAsia"/>
                          <w:kern w:val="0"/>
                          <w:lang w:eastAsia="zh-CN"/>
                        </w:rPr>
                        <w:t xml:space="preserve">4 </w:t>
                      </w:r>
                      <w:r w:rsidRPr="00857A7B">
                        <w:rPr>
                          <w:rFonts w:ascii="Arial" w:hAnsi="Arial" w:cs="SimSun" w:hint="eastAsia"/>
                          <w:kern w:val="0"/>
                          <w:lang w:eastAsia="zh-CN"/>
                        </w:rPr>
                        <w:t>对象专业：计算机，信息，</w:t>
                      </w:r>
                      <w:r w:rsidR="006471D7">
                        <w:rPr>
                          <w:rFonts w:ascii="Arial" w:hAnsi="Arial" w:cs="SimSun" w:hint="eastAsia"/>
                          <w:kern w:val="0"/>
                          <w:lang w:eastAsia="zh-CN"/>
                        </w:rPr>
                        <w:t>机械，电子，</w:t>
                      </w:r>
                      <w:r w:rsidRPr="00857A7B">
                        <w:rPr>
                          <w:rFonts w:ascii="Arial" w:hAnsi="Arial" w:cs="SimSun" w:hint="eastAsia"/>
                          <w:kern w:val="0"/>
                          <w:lang w:eastAsia="zh-CN"/>
                        </w:rPr>
                        <w:t>自动化以及其他相关专业</w:t>
                      </w:r>
                    </w:p>
                    <w:p w14:paraId="003ABB96" w14:textId="2BA10F5C" w:rsidR="00002A6B" w:rsidRPr="006471D7" w:rsidRDefault="00002A6B" w:rsidP="00103354">
                      <w:pPr>
                        <w:autoSpaceDE w:val="0"/>
                        <w:autoSpaceDN w:val="0"/>
                        <w:adjustRightInd w:val="0"/>
                        <w:snapToGrid w:val="0"/>
                        <w:spacing w:line="400" w:lineRule="exact"/>
                        <w:jc w:val="left"/>
                        <w:rPr>
                          <w:rFonts w:ascii="Arial" w:hAnsi="Arial" w:cs="SimSun"/>
                          <w:b/>
                          <w:kern w:val="0"/>
                          <w:sz w:val="28"/>
                          <w:szCs w:val="28"/>
                          <w:u w:val="single"/>
                          <w:lang w:eastAsia="zh-CN"/>
                        </w:rPr>
                      </w:pPr>
                    </w:p>
                    <w:p w14:paraId="2E3072A8" w14:textId="23642D1E" w:rsidR="00002A6B" w:rsidRDefault="00002A6B" w:rsidP="005A3203">
                      <w:pPr>
                        <w:autoSpaceDE w:val="0"/>
                        <w:autoSpaceDN w:val="0"/>
                        <w:adjustRightInd w:val="0"/>
                        <w:snapToGrid w:val="0"/>
                        <w:spacing w:line="400" w:lineRule="exact"/>
                        <w:jc w:val="left"/>
                        <w:rPr>
                          <w:rFonts w:asciiTheme="minorEastAsia" w:hAnsiTheme="minorEastAsia"/>
                          <w:color w:val="000000"/>
                          <w:lang w:eastAsia="zh-CN"/>
                        </w:rPr>
                      </w:pPr>
                      <w:r w:rsidRPr="005A4CDE">
                        <w:rPr>
                          <w:rFonts w:ascii="Arial" w:hAnsi="Arial" w:cs="SimSun" w:hint="eastAsia"/>
                          <w:b/>
                          <w:kern w:val="0"/>
                          <w:u w:val="single"/>
                          <w:lang w:eastAsia="zh-CN"/>
                        </w:rPr>
                        <w:t>讲座时间：</w:t>
                      </w:r>
                      <w:r>
                        <w:rPr>
                          <w:rFonts w:asciiTheme="minorEastAsia" w:hAnsiTheme="minorEastAsia" w:hint="eastAsia"/>
                          <w:color w:val="000000"/>
                          <w:lang w:eastAsia="zh-CN"/>
                        </w:rPr>
                        <w:t xml:space="preserve"> 11</w:t>
                      </w:r>
                      <w:r w:rsidRPr="00AC7B9B">
                        <w:rPr>
                          <w:rFonts w:asciiTheme="minorEastAsia" w:hAnsiTheme="minorEastAsia" w:hint="eastAsia"/>
                          <w:color w:val="000000"/>
                          <w:lang w:eastAsia="zh-CN"/>
                        </w:rPr>
                        <w:t>月</w:t>
                      </w:r>
                      <w:r w:rsidR="006471D7">
                        <w:rPr>
                          <w:rFonts w:asciiTheme="minorEastAsia" w:hAnsiTheme="minorEastAsia" w:hint="eastAsia"/>
                          <w:color w:val="000000"/>
                          <w:lang w:eastAsia="zh-CN"/>
                        </w:rPr>
                        <w:t>2</w:t>
                      </w:r>
                      <w:r w:rsidR="006471D7">
                        <w:rPr>
                          <w:rFonts w:asciiTheme="minorEastAsia" w:hAnsiTheme="minorEastAsia"/>
                          <w:color w:val="000000"/>
                          <w:lang w:eastAsia="zh-CN"/>
                        </w:rPr>
                        <w:t>1</w:t>
                      </w:r>
                      <w:r>
                        <w:rPr>
                          <w:rFonts w:asciiTheme="minorEastAsia" w:hAnsiTheme="minorEastAsia" w:hint="eastAsia"/>
                          <w:color w:val="000000"/>
                          <w:lang w:eastAsia="zh-CN"/>
                        </w:rPr>
                        <w:t>日</w:t>
                      </w:r>
                      <w:r w:rsidR="00B84F55">
                        <w:rPr>
                          <w:rFonts w:asciiTheme="minorEastAsia" w:hAnsiTheme="minorEastAsia" w:hint="eastAsia"/>
                          <w:color w:val="000000"/>
                          <w:lang w:eastAsia="zh-CN"/>
                        </w:rPr>
                        <w:t xml:space="preserve"> </w:t>
                      </w:r>
                      <w:r w:rsidR="00CC1490">
                        <w:rPr>
                          <w:rFonts w:asciiTheme="minorEastAsia" w:hAnsiTheme="minorEastAsia"/>
                          <w:color w:val="000000"/>
                          <w:lang w:eastAsia="zh-CN"/>
                        </w:rPr>
                        <w:t xml:space="preserve">  </w:t>
                      </w:r>
                      <w:r w:rsidRPr="00AC7B9B">
                        <w:rPr>
                          <w:rFonts w:ascii="ＭＳ 明朝" w:eastAsia="ＭＳ 明朝" w:hAnsi="ＭＳ 明朝" w:cs="ＭＳ 明朝" w:hint="eastAsia"/>
                          <w:color w:val="000000"/>
                          <w:lang w:eastAsia="zh-CN"/>
                        </w:rPr>
                        <w:t>〜</w:t>
                      </w:r>
                      <w:r w:rsidR="00CC1490">
                        <w:rPr>
                          <w:rFonts w:ascii="ＭＳ 明朝" w:hAnsi="ＭＳ 明朝" w:cs="ＭＳ 明朝" w:hint="eastAsia"/>
                          <w:color w:val="000000"/>
                          <w:lang w:eastAsia="zh-CN"/>
                        </w:rPr>
                        <w:t xml:space="preserve"> </w:t>
                      </w:r>
                      <w:r w:rsidR="00CC1490">
                        <w:rPr>
                          <w:rFonts w:ascii="ＭＳ 明朝" w:hAnsi="ＭＳ 明朝" w:cs="ＭＳ 明朝"/>
                          <w:color w:val="000000"/>
                          <w:lang w:eastAsia="zh-CN"/>
                        </w:rPr>
                        <w:t xml:space="preserve">  </w:t>
                      </w:r>
                      <w:r>
                        <w:rPr>
                          <w:rFonts w:asciiTheme="minorEastAsia" w:hAnsiTheme="minorEastAsia" w:hint="eastAsia"/>
                          <w:color w:val="000000"/>
                          <w:lang w:eastAsia="zh-CN"/>
                        </w:rPr>
                        <w:t>（90分钟）</w:t>
                      </w:r>
                    </w:p>
                    <w:p w14:paraId="21BA8CA9" w14:textId="1C9C71A8" w:rsidR="00002A6B" w:rsidRPr="005A3203" w:rsidRDefault="00002A6B" w:rsidP="005A3203">
                      <w:pPr>
                        <w:autoSpaceDE w:val="0"/>
                        <w:autoSpaceDN w:val="0"/>
                        <w:adjustRightInd w:val="0"/>
                        <w:snapToGrid w:val="0"/>
                        <w:spacing w:line="400" w:lineRule="exact"/>
                        <w:jc w:val="left"/>
                        <w:rPr>
                          <w:rFonts w:ascii="Arial" w:hAnsi="Arial" w:cs="SimSun"/>
                          <w:b/>
                          <w:kern w:val="0"/>
                          <w:sz w:val="28"/>
                          <w:szCs w:val="28"/>
                          <w:lang w:eastAsia="zh-CN"/>
                        </w:rPr>
                      </w:pPr>
                      <w:r w:rsidRPr="00AC7B9B">
                        <w:rPr>
                          <w:rFonts w:asciiTheme="minorEastAsia" w:hAnsiTheme="minorEastAsia" w:hint="eastAsia"/>
                          <w:sz w:val="28"/>
                          <w:szCs w:val="28"/>
                          <w:lang w:eastAsia="zh-CN"/>
                        </w:rPr>
                        <w:t xml:space="preserve">  </w:t>
                      </w:r>
                      <w:r>
                        <w:rPr>
                          <w:rFonts w:asciiTheme="majorEastAsia" w:eastAsia="SimSun" w:hAnsiTheme="majorEastAsia" w:hint="eastAsia"/>
                          <w:sz w:val="28"/>
                          <w:szCs w:val="28"/>
                          <w:lang w:eastAsia="zh-CN"/>
                        </w:rPr>
                        <w:t xml:space="preserve">                          </w:t>
                      </w:r>
                      <w:bookmarkStart w:id="1" w:name="_GoBack"/>
                      <w:bookmarkEnd w:id="1"/>
                    </w:p>
                    <w:p w14:paraId="4F3E778E" w14:textId="46C7F736" w:rsidR="00002A6B" w:rsidRPr="00857A7B" w:rsidRDefault="00002A6B" w:rsidP="005A3203">
                      <w:pPr>
                        <w:autoSpaceDE w:val="0"/>
                        <w:autoSpaceDN w:val="0"/>
                        <w:adjustRightInd w:val="0"/>
                        <w:snapToGrid w:val="0"/>
                        <w:spacing w:line="400" w:lineRule="exact"/>
                        <w:jc w:val="left"/>
                        <w:rPr>
                          <w:rFonts w:ascii="Arial" w:hAnsi="Arial" w:cs="SimSun"/>
                          <w:b/>
                          <w:kern w:val="0"/>
                          <w:u w:val="single"/>
                          <w:lang w:eastAsia="zh-CN"/>
                        </w:rPr>
                      </w:pPr>
                      <w:r w:rsidRPr="00875F94">
                        <w:rPr>
                          <w:rFonts w:ascii="Arial" w:hAnsi="Arial" w:cs="SimSun" w:hint="eastAsia"/>
                          <w:b/>
                          <w:kern w:val="0"/>
                          <w:u w:val="single"/>
                          <w:lang w:eastAsia="zh-CN"/>
                        </w:rPr>
                        <w:t>讲座地点：</w:t>
                      </w:r>
                      <w:r w:rsidRPr="00141B7F">
                        <w:rPr>
                          <w:rFonts w:ascii="Arial" w:hAnsi="Arial" w:cs="SimSun" w:hint="eastAsia"/>
                          <w:b/>
                          <w:kern w:val="0"/>
                          <w:sz w:val="28"/>
                          <w:szCs w:val="28"/>
                          <w:lang w:eastAsia="zh-CN"/>
                        </w:rPr>
                        <w:t xml:space="preserve"> </w:t>
                      </w:r>
                      <w:r w:rsidR="00CC1490">
                        <w:rPr>
                          <w:rFonts w:ascii="Arial" w:hAnsi="Arial" w:cs="SimSun"/>
                          <w:b/>
                          <w:kern w:val="0"/>
                          <w:sz w:val="28"/>
                          <w:szCs w:val="28"/>
                          <w:lang w:eastAsia="zh-CN"/>
                        </w:rPr>
                        <w:t xml:space="preserve">   </w:t>
                      </w:r>
                      <w:r w:rsidR="00717C5B">
                        <w:rPr>
                          <w:rFonts w:ascii="Arial" w:hAnsi="Arial" w:cs="SimSun" w:hint="eastAsia"/>
                          <w:kern w:val="0"/>
                          <w:lang w:eastAsia="zh-CN"/>
                        </w:rPr>
                        <w:t>教室</w:t>
                      </w:r>
                    </w:p>
                    <w:p w14:paraId="0CB2F47B" w14:textId="3CEC45CC" w:rsidR="00002A6B" w:rsidRPr="008A7401" w:rsidRDefault="00002A6B" w:rsidP="00C20D80">
                      <w:pPr>
                        <w:spacing w:line="320" w:lineRule="exact"/>
                        <w:rPr>
                          <w:rFonts w:asciiTheme="majorEastAsia" w:eastAsia="SimSun" w:hAnsiTheme="majorEastAsia"/>
                          <w:sz w:val="28"/>
                          <w:szCs w:val="28"/>
                          <w:lang w:eastAsia="zh-CN"/>
                        </w:rPr>
                      </w:pPr>
                      <w:r>
                        <w:rPr>
                          <w:rFonts w:asciiTheme="majorEastAsia" w:eastAsia="SimSun" w:hAnsiTheme="majorEastAsia" w:hint="eastAsia"/>
                          <w:sz w:val="28"/>
                          <w:szCs w:val="28"/>
                          <w:lang w:eastAsia="zh-CN"/>
                        </w:rPr>
                        <w:t xml:space="preserve">                                </w:t>
                      </w:r>
                    </w:p>
                  </w:txbxContent>
                </v:textbox>
                <w10:wrap type="through" anchorx="page" anchory="page"/>
              </v:shape>
            </w:pict>
          </mc:Fallback>
        </mc:AlternateContent>
      </w:r>
      <w:r>
        <w:rPr>
          <w:noProof/>
          <w:lang w:eastAsia="zh-CN"/>
        </w:rPr>
        <mc:AlternateContent>
          <mc:Choice Requires="wps">
            <w:drawing>
              <wp:anchor distT="0" distB="0" distL="114300" distR="114300" simplePos="0" relativeHeight="251681280" behindDoc="0" locked="0" layoutInCell="1" allowOverlap="1" wp14:anchorId="4884AC6A" wp14:editId="4687636C">
                <wp:simplePos x="0" y="0"/>
                <wp:positionH relativeFrom="page">
                  <wp:posOffset>727710</wp:posOffset>
                </wp:positionH>
                <wp:positionV relativeFrom="page">
                  <wp:posOffset>2827655</wp:posOffset>
                </wp:positionV>
                <wp:extent cx="6223000" cy="2616200"/>
                <wp:effectExtent l="0" t="0" r="0" b="0"/>
                <wp:wrapThrough wrapText="bothSides">
                  <wp:wrapPolygon edited="0">
                    <wp:start x="0" y="0"/>
                    <wp:lineTo x="0" y="21390"/>
                    <wp:lineTo x="21512" y="21390"/>
                    <wp:lineTo x="21512" y="0"/>
                    <wp:lineTo x="0" y="0"/>
                  </wp:wrapPolygon>
                </wp:wrapThrough>
                <wp:docPr id="3" name="文本框 3"/>
                <wp:cNvGraphicFramePr/>
                <a:graphic xmlns:a="http://schemas.openxmlformats.org/drawingml/2006/main">
                  <a:graphicData uri="http://schemas.microsoft.com/office/word/2010/wordprocessingShape">
                    <wps:wsp>
                      <wps:cNvSpPr txBox="1"/>
                      <wps:spPr>
                        <a:xfrm>
                          <a:off x="0" y="0"/>
                          <a:ext cx="6223000" cy="2616200"/>
                        </a:xfrm>
                        <a:prstGeom prst="rect">
                          <a:avLst/>
                        </a:prstGeom>
                        <a:solidFill>
                          <a:schemeClr val="accent3">
                            <a:lumMod val="60000"/>
                            <a:lumOff val="40000"/>
                            <a:alpha val="50000"/>
                          </a:schemeClr>
                        </a:solid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2FDFA3A" w14:textId="77777777" w:rsidR="00002A6B" w:rsidRDefault="00002A6B" w:rsidP="00364FD2">
                            <w:pPr>
                              <w:rPr>
                                <w:rFonts w:asciiTheme="majorEastAsia" w:eastAsia="SimSun" w:hAnsiTheme="majorEastAsia"/>
                                <w:b/>
                                <w:lang w:eastAsia="zh-CN"/>
                              </w:rPr>
                            </w:pPr>
                            <w:r>
                              <w:rPr>
                                <w:rFonts w:asciiTheme="majorEastAsia" w:eastAsia="SimSun" w:hAnsiTheme="majorEastAsia" w:hint="eastAsia"/>
                                <w:b/>
                                <w:lang w:eastAsia="zh-CN"/>
                              </w:rPr>
                              <w:t xml:space="preserve">    </w:t>
                            </w:r>
                          </w:p>
                          <w:p w14:paraId="178085AA" w14:textId="0F3D4EBB" w:rsidR="0073434C" w:rsidRDefault="00002A6B" w:rsidP="0073434C">
                            <w:pPr>
                              <w:rPr>
                                <w:rFonts w:asciiTheme="majorEastAsia" w:eastAsia="SimSun" w:hAnsiTheme="majorEastAsia"/>
                                <w:b/>
                                <w:lang w:eastAsia="zh-CN"/>
                              </w:rPr>
                            </w:pPr>
                            <w:r>
                              <w:rPr>
                                <w:rFonts w:asciiTheme="majorEastAsia" w:eastAsia="SimSun" w:hAnsiTheme="majorEastAsia" w:hint="eastAsia"/>
                                <w:b/>
                                <w:lang w:eastAsia="zh-CN"/>
                              </w:rPr>
                              <w:t xml:space="preserve">    </w:t>
                            </w:r>
                            <w:r w:rsidR="0073434C">
                              <w:rPr>
                                <w:rFonts w:asciiTheme="majorEastAsia" w:eastAsia="SimSun" w:hAnsiTheme="majorEastAsia" w:hint="eastAsia"/>
                                <w:b/>
                                <w:lang w:eastAsia="zh-CN"/>
                              </w:rPr>
                              <w:t>日本国立名古屋大学学风自由豁达，研究成果世界屈指，迄今已培育出6位诺贝尔奖得主以及包括丰田汽车公司会长在内的众多企业界的领袖。</w:t>
                            </w:r>
                            <w:r w:rsidR="0073434C">
                              <w:rPr>
                                <w:rFonts w:asciiTheme="majorEastAsia" w:eastAsia="SimSun" w:hAnsiTheme="majorEastAsia" w:hint="eastAsia"/>
                                <w:b/>
                                <w:lang w:eastAsia="zh-CN"/>
                              </w:rPr>
                              <w:t>作为</w:t>
                            </w:r>
                            <w:r w:rsidR="006471D7">
                              <w:rPr>
                                <w:rFonts w:asciiTheme="majorEastAsia" w:eastAsia="SimSun" w:hAnsiTheme="majorEastAsia" w:hint="eastAsia"/>
                                <w:b/>
                                <w:lang w:eastAsia="zh-CN"/>
                              </w:rPr>
                              <w:t>清华</w:t>
                            </w:r>
                            <w:r w:rsidR="00EE6631">
                              <w:rPr>
                                <w:rFonts w:asciiTheme="majorEastAsia" w:eastAsia="SimSun" w:hAnsiTheme="majorEastAsia" w:hint="eastAsia"/>
                                <w:b/>
                                <w:lang w:eastAsia="zh-CN"/>
                              </w:rPr>
                              <w:t>大学</w:t>
                            </w:r>
                            <w:r w:rsidR="0073434C">
                              <w:rPr>
                                <w:rFonts w:asciiTheme="majorEastAsia" w:eastAsia="SimSun" w:hAnsiTheme="majorEastAsia" w:hint="eastAsia"/>
                                <w:b/>
                                <w:lang w:eastAsia="zh-CN"/>
                              </w:rPr>
                              <w:t>的重要合作伙伴，为了促进两校的学术交流与合作，名古屋大学的老师将针对全球化时代如何寻找适合自己的专业领域、以及如何通过学术研究解决现实问题，开展“专业知识探索”讲座。通过参与讲座，既可以体验名古屋大学的课堂氛围，又能够了解最新的专业知识和研究方向，以拓展自己的视野和专业知识。讲义的最后还将介绍名古屋大学的国际化战略和留学项目（包括CSC留学项目）。</w:t>
                            </w:r>
                          </w:p>
                          <w:p w14:paraId="389476F7" w14:textId="77777777" w:rsidR="0073434C" w:rsidRDefault="0073434C" w:rsidP="0073434C">
                            <w:pPr>
                              <w:ind w:firstLineChars="200" w:firstLine="482"/>
                              <w:rPr>
                                <w:rFonts w:ascii="Avenir Next Demi Bold" w:hAnsi="Avenir Next Demi Bold" w:cs="Ayuthaya"/>
                                <w:b/>
                                <w:spacing w:val="-30"/>
                                <w:sz w:val="36"/>
                                <w:szCs w:val="36"/>
                                <w:lang w:eastAsia="zh-CN"/>
                                <w14:textOutline w14:w="12700" w14:cap="rnd" w14:cmpd="sng" w14:algn="ctr">
                                  <w14:solidFill>
                                    <w14:srgbClr w14:val="30D88A"/>
                                  </w14:solidFill>
                                  <w14:prstDash w14:val="solid"/>
                                  <w14:bevel/>
                                </w14:textOutline>
                              </w:rPr>
                            </w:pPr>
                            <w:r>
                              <w:rPr>
                                <w:rFonts w:asciiTheme="majorEastAsia" w:eastAsia="SimSun" w:hAnsiTheme="majorEastAsia" w:hint="eastAsia"/>
                                <w:b/>
                                <w:lang w:eastAsia="zh-CN"/>
                              </w:rPr>
                              <w:t>我们热诚邀请希望了解名古屋大学及日本留学信息的广大师生积极参加。</w:t>
                            </w:r>
                          </w:p>
                          <w:p w14:paraId="4D714552" w14:textId="3591052E" w:rsidR="00002A6B" w:rsidRPr="0073434C" w:rsidRDefault="00002A6B" w:rsidP="0073434C">
                            <w:pPr>
                              <w:rPr>
                                <w:rFonts w:ascii="Avenir Next Demi Bold" w:hAnsi="Avenir Next Demi Bold" w:cs="Ayuthaya"/>
                                <w:b/>
                                <w:spacing w:val="-30"/>
                                <w:sz w:val="36"/>
                                <w:szCs w:val="36"/>
                                <w:lang w:eastAsia="zh-CN"/>
                                <w14:textOutline w14:w="12700" w14:cap="rnd" w14:cmpd="sng" w14:algn="ctr">
                                  <w14:solidFill>
                                    <w14:srgbClr w14:val="30D88A"/>
                                  </w14:solidFill>
                                  <w14:prstDash w14:val="solid"/>
                                  <w14:bevel/>
                                </w14:textOutline>
                              </w:rPr>
                            </w:pPr>
                          </w:p>
                          <w:p w14:paraId="0D7D43EB" w14:textId="77777777" w:rsidR="00002A6B" w:rsidRPr="00CE3DEB" w:rsidRDefault="00002A6B" w:rsidP="006A2069">
                            <w:pPr>
                              <w:spacing w:line="800" w:lineRule="exact"/>
                              <w:rPr>
                                <w:rFonts w:ascii="ヒラギノ角ゴ ProN W6" w:eastAsia="ヒラギノ角ゴ ProN W6" w:hAnsi="ヒラギノ角ゴ ProN W6" w:cs="Ayuthaya"/>
                                <w:color w:val="30D88A"/>
                                <w:spacing w:val="20"/>
                                <w:sz w:val="36"/>
                                <w:szCs w:val="36"/>
                                <w:lang w:eastAsia="zh-CN"/>
                                <w14:textOutline w14:w="12700" w14:cap="rnd" w14:cmpd="sng" w14:algn="ctr">
                                  <w14:solidFill>
                                    <w14:srgbClr w14:val="30D88A"/>
                                  </w14:solidFill>
                                  <w14:prstDash w14:val="solid"/>
                                  <w14:bevel/>
                                </w14:textOutline>
                              </w:rPr>
                            </w:pPr>
                          </w:p>
                          <w:p w14:paraId="19A33BC8" w14:textId="77777777" w:rsidR="00002A6B" w:rsidRPr="00891AF4" w:rsidRDefault="00002A6B" w:rsidP="006A2069">
                            <w:pPr>
                              <w:spacing w:line="800" w:lineRule="exact"/>
                              <w:rPr>
                                <w:rFonts w:ascii="Avenir Next Demi Bold" w:hAnsi="Avenir Next Demi Bold" w:cs="Ayuthaya"/>
                                <w:b/>
                                <w:color w:val="30D88A"/>
                                <w:spacing w:val="-30"/>
                                <w:sz w:val="72"/>
                                <w:lang w:eastAsia="zh-CN"/>
                                <w14:textOutline w14:w="12700" w14:cap="rnd" w14:cmpd="sng" w14:algn="ctr">
                                  <w14:solidFill>
                                    <w14:srgbClr w14:val="30D88A"/>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4AC6A" id="文本框 3" o:spid="_x0000_s1027" type="#_x0000_t202" style="position:absolute;left:0;text-align:left;margin-left:57.3pt;margin-top:222.65pt;width:490pt;height:206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" fillcolor="#c2d69b [1942]" stroked="f">
                <v:fill opacity="32896f"/>
                <v:textbox>
                  <w:txbxContent>
                    <w:p w14:paraId="52FDFA3A" w14:textId="77777777" w:rsidR="00002A6B" w:rsidRDefault="00002A6B" w:rsidP="00364FD2">
                      <w:pPr>
                        <w:rPr>
                          <w:rFonts w:asciiTheme="majorEastAsia" w:eastAsia="SimSun" w:hAnsiTheme="majorEastAsia"/>
                          <w:b/>
                          <w:lang w:eastAsia="zh-CN"/>
                        </w:rPr>
                      </w:pPr>
                      <w:r>
                        <w:rPr>
                          <w:rFonts w:asciiTheme="majorEastAsia" w:eastAsia="SimSun" w:hAnsiTheme="majorEastAsia" w:hint="eastAsia"/>
                          <w:b/>
                          <w:lang w:eastAsia="zh-CN"/>
                        </w:rPr>
                        <w:t xml:space="preserve">    </w:t>
                      </w:r>
                    </w:p>
                    <w:p w14:paraId="178085AA" w14:textId="0F3D4EBB" w:rsidR="0073434C" w:rsidRDefault="00002A6B" w:rsidP="0073434C">
                      <w:pPr>
                        <w:rPr>
                          <w:rFonts w:asciiTheme="majorEastAsia" w:eastAsia="SimSun" w:hAnsiTheme="majorEastAsia"/>
                          <w:b/>
                          <w:lang w:eastAsia="zh-CN"/>
                        </w:rPr>
                      </w:pPr>
                      <w:r>
                        <w:rPr>
                          <w:rFonts w:asciiTheme="majorEastAsia" w:eastAsia="SimSun" w:hAnsiTheme="majorEastAsia" w:hint="eastAsia"/>
                          <w:b/>
                          <w:lang w:eastAsia="zh-CN"/>
                        </w:rPr>
                        <w:t xml:space="preserve">    </w:t>
                      </w:r>
                      <w:r w:rsidR="0073434C">
                        <w:rPr>
                          <w:rFonts w:asciiTheme="majorEastAsia" w:eastAsia="SimSun" w:hAnsiTheme="majorEastAsia" w:hint="eastAsia"/>
                          <w:b/>
                          <w:lang w:eastAsia="zh-CN"/>
                        </w:rPr>
                        <w:t>日本国立名古屋大学学风自由豁达，研究成果世界屈指，迄今已培育出6位诺贝尔奖得主以及包括丰田汽车公司会长在内的众多企业界的领袖。</w:t>
                      </w:r>
                      <w:r w:rsidR="0073434C">
                        <w:rPr>
                          <w:rFonts w:asciiTheme="majorEastAsia" w:eastAsia="SimSun" w:hAnsiTheme="majorEastAsia" w:hint="eastAsia"/>
                          <w:b/>
                          <w:lang w:eastAsia="zh-CN"/>
                        </w:rPr>
                        <w:t>作为</w:t>
                      </w:r>
                      <w:r w:rsidR="006471D7">
                        <w:rPr>
                          <w:rFonts w:asciiTheme="majorEastAsia" w:eastAsia="SimSun" w:hAnsiTheme="majorEastAsia" w:hint="eastAsia"/>
                          <w:b/>
                          <w:lang w:eastAsia="zh-CN"/>
                        </w:rPr>
                        <w:t>清华</w:t>
                      </w:r>
                      <w:r w:rsidR="00EE6631">
                        <w:rPr>
                          <w:rFonts w:asciiTheme="majorEastAsia" w:eastAsia="SimSun" w:hAnsiTheme="majorEastAsia" w:hint="eastAsia"/>
                          <w:b/>
                          <w:lang w:eastAsia="zh-CN"/>
                        </w:rPr>
                        <w:t>大学</w:t>
                      </w:r>
                      <w:r w:rsidR="0073434C">
                        <w:rPr>
                          <w:rFonts w:asciiTheme="majorEastAsia" w:eastAsia="SimSun" w:hAnsiTheme="majorEastAsia" w:hint="eastAsia"/>
                          <w:b/>
                          <w:lang w:eastAsia="zh-CN"/>
                        </w:rPr>
                        <w:t>的重要合作伙伴，为了促进两校的学术交流与合作，名古屋大学的老师将针对全球化时代如何寻找适合自己的专业领域、以及如何通过学术研究解决现实问题，开展“专业知识探索”讲座。通过参与讲座，既可以体验名古屋大学的课堂氛围，又能够了解最新的专业知识和研究方向，以拓展自己的视野和专业知识。讲义的最后还将介绍名古屋大学的国际化战略和留学项目（包括CSC留学项目）。</w:t>
                      </w:r>
                    </w:p>
                    <w:p w14:paraId="389476F7" w14:textId="77777777" w:rsidR="0073434C" w:rsidRDefault="0073434C" w:rsidP="0073434C">
                      <w:pPr>
                        <w:ind w:firstLineChars="200" w:firstLine="482"/>
                        <w:rPr>
                          <w:rFonts w:ascii="Avenir Next Demi Bold" w:hAnsi="Avenir Next Demi Bold" w:cs="Ayuthaya"/>
                          <w:b/>
                          <w:spacing w:val="-30"/>
                          <w:sz w:val="36"/>
                          <w:szCs w:val="36"/>
                          <w:lang w:eastAsia="zh-CN"/>
                          <w14:textOutline w14:w="12700" w14:cap="rnd" w14:cmpd="sng" w14:algn="ctr">
                            <w14:solidFill>
                              <w14:srgbClr w14:val="30D88A"/>
                            </w14:solidFill>
                            <w14:prstDash w14:val="solid"/>
                            <w14:bevel/>
                          </w14:textOutline>
                        </w:rPr>
                      </w:pPr>
                      <w:r>
                        <w:rPr>
                          <w:rFonts w:asciiTheme="majorEastAsia" w:eastAsia="SimSun" w:hAnsiTheme="majorEastAsia" w:hint="eastAsia"/>
                          <w:b/>
                          <w:lang w:eastAsia="zh-CN"/>
                        </w:rPr>
                        <w:t>我们热诚邀请希望了解名古屋大学及日本留学信息的广大师生积极参加。</w:t>
                      </w:r>
                    </w:p>
                    <w:p w14:paraId="4D714552" w14:textId="3591052E" w:rsidR="00002A6B" w:rsidRPr="0073434C" w:rsidRDefault="00002A6B" w:rsidP="0073434C">
                      <w:pPr>
                        <w:rPr>
                          <w:rFonts w:ascii="Avenir Next Demi Bold" w:hAnsi="Avenir Next Demi Bold" w:cs="Ayuthaya"/>
                          <w:b/>
                          <w:spacing w:val="-30"/>
                          <w:sz w:val="36"/>
                          <w:szCs w:val="36"/>
                          <w:lang w:eastAsia="zh-CN"/>
                          <w14:textOutline w14:w="12700" w14:cap="rnd" w14:cmpd="sng" w14:algn="ctr">
                            <w14:solidFill>
                              <w14:srgbClr w14:val="30D88A"/>
                            </w14:solidFill>
                            <w14:prstDash w14:val="solid"/>
                            <w14:bevel/>
                          </w14:textOutline>
                        </w:rPr>
                      </w:pPr>
                    </w:p>
                    <w:p w14:paraId="0D7D43EB" w14:textId="77777777" w:rsidR="00002A6B" w:rsidRPr="00CE3DEB" w:rsidRDefault="00002A6B" w:rsidP="006A2069">
                      <w:pPr>
                        <w:spacing w:line="800" w:lineRule="exact"/>
                        <w:rPr>
                          <w:rFonts w:ascii="ヒラギノ角ゴ ProN W6" w:eastAsia="ヒラギノ角ゴ ProN W6" w:hAnsi="ヒラギノ角ゴ ProN W6" w:cs="Ayuthaya"/>
                          <w:color w:val="30D88A"/>
                          <w:spacing w:val="20"/>
                          <w:sz w:val="36"/>
                          <w:szCs w:val="36"/>
                          <w:lang w:eastAsia="zh-CN"/>
                          <w14:textOutline w14:w="12700" w14:cap="rnd" w14:cmpd="sng" w14:algn="ctr">
                            <w14:solidFill>
                              <w14:srgbClr w14:val="30D88A"/>
                            </w14:solidFill>
                            <w14:prstDash w14:val="solid"/>
                            <w14:bevel/>
                          </w14:textOutline>
                        </w:rPr>
                      </w:pPr>
                    </w:p>
                    <w:p w14:paraId="19A33BC8" w14:textId="77777777" w:rsidR="00002A6B" w:rsidRPr="00891AF4" w:rsidRDefault="00002A6B" w:rsidP="006A2069">
                      <w:pPr>
                        <w:spacing w:line="800" w:lineRule="exact"/>
                        <w:rPr>
                          <w:rFonts w:ascii="Avenir Next Demi Bold" w:hAnsi="Avenir Next Demi Bold" w:cs="Ayuthaya"/>
                          <w:b/>
                          <w:color w:val="30D88A"/>
                          <w:spacing w:val="-30"/>
                          <w:sz w:val="72"/>
                          <w:lang w:eastAsia="zh-CN"/>
                          <w14:textOutline w14:w="12700" w14:cap="rnd" w14:cmpd="sng" w14:algn="ctr">
                            <w14:solidFill>
                              <w14:srgbClr w14:val="30D88A"/>
                            </w14:solidFill>
                            <w14:prstDash w14:val="solid"/>
                            <w14:bevel/>
                          </w14:textOutline>
                        </w:rPr>
                      </w:pPr>
                    </w:p>
                  </w:txbxContent>
                </v:textbox>
                <w10:wrap type="through" anchorx="page" anchory="page"/>
              </v:shape>
            </w:pict>
          </mc:Fallback>
        </mc:AlternateContent>
      </w:r>
      <w:r>
        <w:rPr>
          <w:noProof/>
          <w:lang w:eastAsia="zh-CN"/>
        </w:rPr>
        <mc:AlternateContent>
          <mc:Choice Requires="wps">
            <w:drawing>
              <wp:anchor distT="0" distB="0" distL="114300" distR="114300" simplePos="0" relativeHeight="251674112" behindDoc="0" locked="0" layoutInCell="1" allowOverlap="1" wp14:anchorId="3C8979FE" wp14:editId="1D52D886">
                <wp:simplePos x="0" y="0"/>
                <wp:positionH relativeFrom="page">
                  <wp:posOffset>1574165</wp:posOffset>
                </wp:positionH>
                <wp:positionV relativeFrom="page">
                  <wp:posOffset>1471930</wp:posOffset>
                </wp:positionV>
                <wp:extent cx="4852035" cy="1355725"/>
                <wp:effectExtent l="0" t="0" r="0" b="0"/>
                <wp:wrapThrough wrapText="bothSides">
                  <wp:wrapPolygon edited="0">
                    <wp:start x="113" y="0"/>
                    <wp:lineTo x="113" y="21044"/>
                    <wp:lineTo x="21371" y="21044"/>
                    <wp:lineTo x="21371" y="0"/>
                    <wp:lineTo x="113" y="0"/>
                  </wp:wrapPolygon>
                </wp:wrapThrough>
                <wp:docPr id="10" name="文本框 10"/>
                <wp:cNvGraphicFramePr/>
                <a:graphic xmlns:a="http://schemas.openxmlformats.org/drawingml/2006/main">
                  <a:graphicData uri="http://schemas.microsoft.com/office/word/2010/wordprocessingShape">
                    <wps:wsp>
                      <wps:cNvSpPr txBox="1"/>
                      <wps:spPr>
                        <a:xfrm>
                          <a:off x="0" y="0"/>
                          <a:ext cx="4852035" cy="135572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671B3F2A" w14:textId="77777777" w:rsidR="00002A6B" w:rsidRPr="00B81922" w:rsidRDefault="00002A6B" w:rsidP="006A2069">
                            <w:pPr>
                              <w:spacing w:line="800" w:lineRule="exact"/>
                              <w:jc w:val="left"/>
                              <w:rPr>
                                <w:rFonts w:asciiTheme="majorEastAsia" w:eastAsia="SimSun" w:hAnsiTheme="majorEastAsia" w:cs="Ayuthay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sidRPr="00B81922">
                              <w:rPr>
                                <w:rFonts w:asciiTheme="majorEastAsia" w:eastAsia="SimSun" w:hAnsiTheme="majorEastAsia" w:cs="Ayuthaya" w:hint="eastAsi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名古屋大学国际巡讲</w:t>
                            </w:r>
                          </w:p>
                          <w:p w14:paraId="6245B970" w14:textId="3AC7BD8C" w:rsidR="00002A6B" w:rsidRPr="00B81922" w:rsidRDefault="00002A6B" w:rsidP="006A2069">
                            <w:pPr>
                              <w:spacing w:line="800" w:lineRule="exact"/>
                              <w:jc w:val="left"/>
                              <w:rPr>
                                <w:rFonts w:asciiTheme="majorEastAsia" w:eastAsia="SimSun" w:hAnsiTheme="majorEastAsia" w:cs="Ayuthay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sidRPr="00B81922">
                              <w:rPr>
                                <w:rFonts w:asciiTheme="majorEastAsia" w:eastAsia="SimSun" w:hAnsiTheme="majorEastAsia" w:cs="Ayuthaya" w:hint="eastAsi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“专业知识探索”讲座</w:t>
                            </w:r>
                          </w:p>
                          <w:p w14:paraId="19CF4949" w14:textId="77777777" w:rsidR="00002A6B" w:rsidRDefault="00002A6B" w:rsidP="00364FD2">
                            <w:pPr>
                              <w:spacing w:line="800" w:lineRule="exact"/>
                              <w:jc w:val="left"/>
                              <w:rPr>
                                <w:rFonts w:asciiTheme="majorEastAsia" w:eastAsia="SimSun" w:hAnsiTheme="majorEastAsia" w:cs="Ayuthay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p>
                          <w:p w14:paraId="0FAAB8BC" w14:textId="2D7B411D" w:rsidR="00002A6B" w:rsidRPr="00364FD2" w:rsidRDefault="00002A6B" w:rsidP="00364FD2">
                            <w:pPr>
                              <w:spacing w:line="800" w:lineRule="exact"/>
                              <w:jc w:val="left"/>
                              <w:rPr>
                                <w:rFonts w:asciiTheme="majorEastAsia" w:eastAsia="SimSun" w:hAnsiTheme="majorEastAsia" w:cs="Ayuthay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Pr>
                                <w:rFonts w:asciiTheme="majorEastAsia" w:eastAsia="SimSun" w:hAnsiTheme="majorEastAsia" w:cs="Ayuthaya" w:hint="eastAsi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交流会</w:t>
                            </w:r>
                          </w:p>
                          <w:p w14:paraId="46B372C5" w14:textId="77777777" w:rsidR="00002A6B" w:rsidRDefault="00002A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979FE" id="文本框 10" o:spid="_x0000_s1028" type="#_x0000_t202" style="position:absolute;left:0;text-align:left;margin-left:123.95pt;margin-top:115.9pt;width:382.05pt;height:106.7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" filled="f" stroked="f">
                <v:textbox>
                  <w:txbxContent>
                    <w:p w14:paraId="671B3F2A" w14:textId="77777777" w:rsidR="00002A6B" w:rsidRPr="00B81922" w:rsidRDefault="00002A6B" w:rsidP="006A2069">
                      <w:pPr>
                        <w:spacing w:line="800" w:lineRule="exact"/>
                        <w:jc w:val="left"/>
                        <w:rPr>
                          <w:rFonts w:asciiTheme="majorEastAsia" w:eastAsia="SimSun" w:hAnsiTheme="majorEastAsia" w:cs="Ayuthay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sidRPr="00B81922">
                        <w:rPr>
                          <w:rFonts w:asciiTheme="majorEastAsia" w:eastAsia="SimSun" w:hAnsiTheme="majorEastAsia" w:cs="Ayuthaya" w:hint="eastAsi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名古屋大学国际巡讲</w:t>
                      </w:r>
                    </w:p>
                    <w:p w14:paraId="6245B970" w14:textId="3AC7BD8C" w:rsidR="00002A6B" w:rsidRPr="00B81922" w:rsidRDefault="00002A6B" w:rsidP="006A2069">
                      <w:pPr>
                        <w:spacing w:line="800" w:lineRule="exact"/>
                        <w:jc w:val="left"/>
                        <w:rPr>
                          <w:rFonts w:asciiTheme="majorEastAsia" w:eastAsia="SimSun" w:hAnsiTheme="majorEastAsia" w:cs="Ayuthaya"/>
                          <w:b/>
                          <w:bCs/>
                          <w:color w:val="4F6228" w:themeColor="accent3" w:themeShade="80"/>
                          <w:spacing w:val="-2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sidRPr="00B81922">
                        <w:rPr>
                          <w:rFonts w:asciiTheme="majorEastAsia" w:eastAsia="SimSun" w:hAnsiTheme="majorEastAsia" w:cs="Ayuthaya" w:hint="eastAsi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“专业知识探索”讲座</w:t>
                      </w:r>
                    </w:p>
                    <w:p w14:paraId="19CF4949" w14:textId="77777777" w:rsidR="00002A6B" w:rsidRDefault="00002A6B" w:rsidP="00364FD2">
                      <w:pPr>
                        <w:spacing w:line="800" w:lineRule="exact"/>
                        <w:jc w:val="left"/>
                        <w:rPr>
                          <w:rFonts w:asciiTheme="majorEastAsia" w:eastAsia="SimSun" w:hAnsiTheme="majorEastAsia" w:cs="Ayuthay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p>
                    <w:p w14:paraId="0FAAB8BC" w14:textId="2D7B411D" w:rsidR="00002A6B" w:rsidRPr="00364FD2" w:rsidRDefault="00002A6B" w:rsidP="00364FD2">
                      <w:pPr>
                        <w:spacing w:line="800" w:lineRule="exact"/>
                        <w:jc w:val="left"/>
                        <w:rPr>
                          <w:rFonts w:asciiTheme="majorEastAsia" w:eastAsia="SimSun" w:hAnsiTheme="majorEastAsia" w:cs="Ayuthay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pPr>
                      <w:r>
                        <w:rPr>
                          <w:rFonts w:asciiTheme="majorEastAsia" w:eastAsia="SimSun" w:hAnsiTheme="majorEastAsia" w:cs="Ayuthaya" w:hint="eastAsia"/>
                          <w:b/>
                          <w:bCs/>
                          <w:color w:val="4F6228" w:themeColor="accent3" w:themeShade="80"/>
                          <w:spacing w:val="-70"/>
                          <w:sz w:val="72"/>
                          <w:szCs w:val="72"/>
                          <w:lang w:eastAsia="zh-CN"/>
                          <w14:glow w14:rad="12700">
                            <w14:schemeClr w14:val="accent3">
                              <w14:alpha w14:val="25000"/>
                              <w14:lumMod w14:val="60000"/>
                              <w14:lumOff w14:val="40000"/>
                            </w14:schemeClr>
                          </w14:glow>
                          <w14:shadow w14:blurRad="50800" w14:dist="0" w14:dir="2700000" w14:sx="100000" w14:sy="100000" w14:kx="0" w14:ky="0" w14:algn="tl">
                            <w14:schemeClr w14:val="accent3">
                              <w14:alpha w14:val="63000"/>
                              <w14:lumMod w14:val="50000"/>
                            </w14:schemeClr>
                          </w14:shadow>
                          <w14:textOutline w14:w="12700" w14:cap="rnd" w14:cmpd="sng" w14:algn="ctr">
                            <w14:solidFill>
                              <w14:schemeClr w14:val="tx1">
                                <w14:alpha w14:val="59000"/>
                              </w14:schemeClr>
                            </w14:solidFill>
                            <w14:prstDash w14:val="solid"/>
                            <w14:bevel/>
                          </w14:textOutline>
                        </w:rPr>
                        <w:t>交流会</w:t>
                      </w:r>
                    </w:p>
                    <w:p w14:paraId="46B372C5" w14:textId="77777777" w:rsidR="00002A6B" w:rsidRDefault="00002A6B"/>
                  </w:txbxContent>
                </v:textbox>
                <w10:wrap type="through" anchorx="page" anchory="page"/>
              </v:shape>
            </w:pict>
          </mc:Fallback>
        </mc:AlternateContent>
      </w:r>
      <w:r w:rsidR="00B73EFA">
        <w:rPr>
          <w:noProof/>
          <w:lang w:eastAsia="zh-CN"/>
        </w:rPr>
        <w:drawing>
          <wp:anchor distT="0" distB="0" distL="114300" distR="114300" simplePos="0" relativeHeight="251644416" behindDoc="0" locked="0" layoutInCell="1" allowOverlap="1" wp14:anchorId="3F4D8443" wp14:editId="699BB154">
            <wp:simplePos x="0" y="0"/>
            <wp:positionH relativeFrom="page">
              <wp:posOffset>727710</wp:posOffset>
            </wp:positionH>
            <wp:positionV relativeFrom="page">
              <wp:posOffset>5786755</wp:posOffset>
            </wp:positionV>
            <wp:extent cx="6223000" cy="5037455"/>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nucdo:Desktop:豊田講堂グリーン.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223000" cy="503745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A922D8">
        <w:rPr>
          <w:noProof/>
          <w:lang w:eastAsia="zh-CN"/>
        </w:rPr>
        <w:drawing>
          <wp:anchor distT="0" distB="0" distL="114300" distR="114300" simplePos="0" relativeHeight="251682304" behindDoc="0" locked="0" layoutInCell="1" allowOverlap="1" wp14:anchorId="45AE9C6D" wp14:editId="5F68701C">
            <wp:simplePos x="0" y="0"/>
            <wp:positionH relativeFrom="page">
              <wp:posOffset>5713095</wp:posOffset>
            </wp:positionH>
            <wp:positionV relativeFrom="page">
              <wp:posOffset>234315</wp:posOffset>
            </wp:positionV>
            <wp:extent cx="1360170" cy="789305"/>
            <wp:effectExtent l="0" t="0" r="11430" b="0"/>
            <wp:wrapThrough wrapText="bothSides">
              <wp:wrapPolygon edited="0">
                <wp:start x="0" y="0"/>
                <wp:lineTo x="0" y="20853"/>
                <wp:lineTo x="21378" y="20853"/>
                <wp:lineTo x="21378" y="0"/>
                <wp:lineTo x="0" y="0"/>
              </wp:wrapPolygon>
            </wp:wrapThrough>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名大巡讲.png"/>
                    <pic:cNvPicPr/>
                  </pic:nvPicPr>
                  <pic:blipFill>
                    <a:blip r:embed="rId8">
                      <a:extLst>
                        <a:ext uri="{28A0092B-C50C-407E-A947-70E740481C1C}">
                          <a14:useLocalDpi xmlns:a14="http://schemas.microsoft.com/office/drawing/2010/main" val="0"/>
                        </a:ext>
                      </a:extLst>
                    </a:blip>
                    <a:stretch>
                      <a:fillRect/>
                    </a:stretch>
                  </pic:blipFill>
                  <pic:spPr>
                    <a:xfrm>
                      <a:off x="0" y="0"/>
                      <a:ext cx="1360170" cy="789305"/>
                    </a:xfrm>
                    <a:prstGeom prst="rect">
                      <a:avLst/>
                    </a:prstGeom>
                  </pic:spPr>
                </pic:pic>
              </a:graphicData>
            </a:graphic>
            <wp14:sizeRelH relativeFrom="margin">
              <wp14:pctWidth>0</wp14:pctWidth>
            </wp14:sizeRelH>
            <wp14:sizeRelV relativeFrom="margin">
              <wp14:pctHeight>0</wp14:pctHeight>
            </wp14:sizeRelV>
          </wp:anchor>
        </w:drawing>
      </w:r>
      <w:r w:rsidR="00A922D8">
        <w:rPr>
          <w:noProof/>
          <w:lang w:eastAsia="zh-CN"/>
        </w:rPr>
        <w:drawing>
          <wp:anchor distT="0" distB="0" distL="114300" distR="114300" simplePos="0" relativeHeight="251673088" behindDoc="0" locked="0" layoutInCell="1" allowOverlap="1" wp14:anchorId="5942AF5D" wp14:editId="75284DC8">
            <wp:simplePos x="0" y="0"/>
            <wp:positionH relativeFrom="page">
              <wp:posOffset>956310</wp:posOffset>
            </wp:positionH>
            <wp:positionV relativeFrom="page">
              <wp:posOffset>234315</wp:posOffset>
            </wp:positionV>
            <wp:extent cx="5659755" cy="5552440"/>
            <wp:effectExtent l="0" t="0" r="4445" b="10160"/>
            <wp:wrapThrough wrapText="bothSides">
              <wp:wrapPolygon edited="0">
                <wp:start x="0" y="0"/>
                <wp:lineTo x="0" y="21541"/>
                <wp:lineTo x="21520" y="21541"/>
                <wp:lineTo x="21520" y="0"/>
                <wp:lineTo x="0" y="0"/>
              </wp:wrapPolygon>
            </wp:wrapThrough>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封底封面.jpg"/>
                    <pic:cNvPicPr/>
                  </pic:nvPicPr>
                  <pic:blipFill>
                    <a:blip r:embed="rId9">
                      <a:extLst>
                        <a:ext uri="{28A0092B-C50C-407E-A947-70E740481C1C}">
                          <a14:useLocalDpi xmlns:a14="http://schemas.microsoft.com/office/drawing/2010/main" val="0"/>
                        </a:ext>
                      </a:extLst>
                    </a:blip>
                    <a:stretch>
                      <a:fillRect/>
                    </a:stretch>
                  </pic:blipFill>
                  <pic:spPr>
                    <a:xfrm>
                      <a:off x="0" y="0"/>
                      <a:ext cx="5659755" cy="5552440"/>
                    </a:xfrm>
                    <a:prstGeom prst="rect">
                      <a:avLst/>
                    </a:prstGeom>
                  </pic:spPr>
                </pic:pic>
              </a:graphicData>
            </a:graphic>
            <wp14:sizeRelH relativeFrom="margin">
              <wp14:pctWidth>0</wp14:pctWidth>
            </wp14:sizeRelH>
            <wp14:sizeRelV relativeFrom="margin">
              <wp14:pctHeight>0</wp14:pctHeight>
            </wp14:sizeRelV>
          </wp:anchor>
        </w:drawing>
      </w:r>
    </w:p>
    <w:sectPr w:rsidR="0034784D" w:rsidSect="00A922D8">
      <w:pgSz w:w="11900" w:h="16840"/>
      <w:pgMar w:top="284" w:right="560" w:bottom="1080" w:left="567"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16B36" w14:textId="77777777" w:rsidR="00E27981" w:rsidRDefault="00E27981" w:rsidP="00EE46A8">
      <w:r>
        <w:separator/>
      </w:r>
    </w:p>
  </w:endnote>
  <w:endnote w:type="continuationSeparator" w:id="0">
    <w:p w14:paraId="3627E1C9" w14:textId="77777777" w:rsidR="00E27981" w:rsidRDefault="00E27981" w:rsidP="00EE4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ヒラギノ明朝 ProN W3">
    <w:charset w:val="4E"/>
    <w:family w:val="auto"/>
    <w:pitch w:val="variable"/>
    <w:sig w:usb0="E00002FF" w:usb1="7AC7FFFF" w:usb2="00000012" w:usb3="00000000" w:csb0="0002000D" w:csb1="00000000"/>
  </w:font>
  <w:font w:name="ＭＳ 明朝">
    <w:altName w:val="MS Mincho"/>
    <w:panose1 w:val="02020609040205080304"/>
    <w:charset w:val="80"/>
    <w:family w:val="roman"/>
    <w:pitch w:val="fixed"/>
    <w:sig w:usb0="E00002FF" w:usb1="6AC7FDFB" w:usb2="08000012" w:usb3="00000000" w:csb0="0002009F" w:csb1="00000000"/>
  </w:font>
  <w:font w:name="Avenir Next Demi Bold">
    <w:altName w:val="Calibri"/>
    <w:charset w:val="00"/>
    <w:family w:val="auto"/>
    <w:pitch w:val="variable"/>
    <w:sig w:usb0="8000002F" w:usb1="5000204A" w:usb2="00000000" w:usb3="00000000" w:csb0="0000009B" w:csb1="00000000"/>
  </w:font>
  <w:font w:name="Ayuthaya">
    <w:charset w:val="00"/>
    <w:family w:val="auto"/>
    <w:pitch w:val="variable"/>
    <w:sig w:usb0="A10002FF" w:usb1="5000204A" w:usb2="00000020" w:usb3="00000000" w:csb0="00000197" w:csb1="00000000"/>
  </w:font>
  <w:font w:name="ヒラギノ角ゴ ProN W6">
    <w:altName w:val="Calibri"/>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14D1B9" w14:textId="77777777" w:rsidR="00E27981" w:rsidRDefault="00E27981" w:rsidP="00EE46A8">
      <w:r>
        <w:separator/>
      </w:r>
    </w:p>
  </w:footnote>
  <w:footnote w:type="continuationSeparator" w:id="0">
    <w:p w14:paraId="555768A3" w14:textId="77777777" w:rsidR="00E27981" w:rsidRDefault="00E27981" w:rsidP="00EE46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2957FD"/>
    <w:multiLevelType w:val="hybridMultilevel"/>
    <w:tmpl w:val="028E8260"/>
    <w:lvl w:ilvl="0" w:tplc="B1BE40D8">
      <w:start w:val="1"/>
      <w:numFmt w:val="decimalFullWidth"/>
      <w:lvlText w:val="%1．"/>
      <w:lvlJc w:val="left"/>
      <w:pPr>
        <w:ind w:left="720" w:hanging="7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7833EDB"/>
    <w:multiLevelType w:val="hybridMultilevel"/>
    <w:tmpl w:val="45369CF8"/>
    <w:lvl w:ilvl="0" w:tplc="0409000F">
      <w:start w:val="1"/>
      <w:numFmt w:val="decimal"/>
      <w:lvlText w:val="%1."/>
      <w:lvlJc w:val="left"/>
      <w:pPr>
        <w:ind w:left="720" w:hanging="480"/>
      </w:pPr>
    </w:lvl>
    <w:lvl w:ilvl="1" w:tplc="04090019" w:tentative="1">
      <w:start w:val="1"/>
      <w:numFmt w:val="lowerLetter"/>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lowerLetter"/>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lowerLetter"/>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426727CA"/>
    <w:multiLevelType w:val="hybridMultilevel"/>
    <w:tmpl w:val="7348EA7C"/>
    <w:lvl w:ilvl="0" w:tplc="04090011">
      <w:start w:val="1"/>
      <w:numFmt w:val="decimal"/>
      <w:lvlText w:val="%1)"/>
      <w:lvlJc w:val="left"/>
      <w:pPr>
        <w:ind w:left="720" w:hanging="480"/>
      </w:pPr>
    </w:lvl>
    <w:lvl w:ilvl="1" w:tplc="04090019" w:tentative="1">
      <w:start w:val="1"/>
      <w:numFmt w:val="lowerLetter"/>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lowerLetter"/>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lowerLetter"/>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4992211B"/>
    <w:multiLevelType w:val="hybridMultilevel"/>
    <w:tmpl w:val="3A845BB4"/>
    <w:lvl w:ilvl="0" w:tplc="04090011">
      <w:start w:val="1"/>
      <w:numFmt w:val="decimal"/>
      <w:lvlText w:val="%1)"/>
      <w:lvlJc w:val="left"/>
      <w:pPr>
        <w:ind w:left="720" w:hanging="480"/>
      </w:pPr>
    </w:lvl>
    <w:lvl w:ilvl="1" w:tplc="04090019" w:tentative="1">
      <w:start w:val="1"/>
      <w:numFmt w:val="lowerLetter"/>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lowerLetter"/>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lowerLetter"/>
      <w:lvlText w:val="%8)"/>
      <w:lvlJc w:val="left"/>
      <w:pPr>
        <w:ind w:left="4080" w:hanging="480"/>
      </w:pPr>
    </w:lvl>
    <w:lvl w:ilvl="8" w:tplc="0409001B" w:tentative="1">
      <w:start w:val="1"/>
      <w:numFmt w:val="lowerRoman"/>
      <w:lvlText w:val="%9."/>
      <w:lvlJc w:val="right"/>
      <w:pPr>
        <w:ind w:left="4560" w:hanging="480"/>
      </w:pPr>
    </w:lvl>
  </w:abstractNum>
  <w:abstractNum w:abstractNumId="4" w15:restartNumberingAfterBreak="0">
    <w:nsid w:val="4C9E0785"/>
    <w:multiLevelType w:val="hybridMultilevel"/>
    <w:tmpl w:val="4A9828F8"/>
    <w:lvl w:ilvl="0" w:tplc="E4FE9A0C">
      <w:start w:val="1"/>
      <w:numFmt w:val="decimal"/>
      <w:lvlText w:val="%1)"/>
      <w:lvlJc w:val="left"/>
      <w:pPr>
        <w:ind w:left="600" w:hanging="360"/>
      </w:pPr>
      <w:rPr>
        <w:rFonts w:hint="default"/>
      </w:rPr>
    </w:lvl>
    <w:lvl w:ilvl="1" w:tplc="04090019" w:tentative="1">
      <w:start w:val="1"/>
      <w:numFmt w:val="lowerLetter"/>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lowerLetter"/>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lowerLetter"/>
      <w:lvlText w:val="%8)"/>
      <w:lvlJc w:val="left"/>
      <w:pPr>
        <w:ind w:left="4080" w:hanging="480"/>
      </w:pPr>
    </w:lvl>
    <w:lvl w:ilvl="8" w:tplc="0409001B" w:tentative="1">
      <w:start w:val="1"/>
      <w:numFmt w:val="lowerRoman"/>
      <w:lvlText w:val="%9."/>
      <w:lvlJc w:val="right"/>
      <w:pPr>
        <w:ind w:left="4560" w:hanging="4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penInPublishingView" w:val="0"/>
    <w:docVar w:name="ShowStaticGuides" w:val="1"/>
  </w:docVars>
  <w:rsids>
    <w:rsidRoot w:val="000572BF"/>
    <w:rsid w:val="00002A6B"/>
    <w:rsid w:val="0001171A"/>
    <w:rsid w:val="00021BF8"/>
    <w:rsid w:val="00027B5A"/>
    <w:rsid w:val="00037705"/>
    <w:rsid w:val="0004578E"/>
    <w:rsid w:val="000572BF"/>
    <w:rsid w:val="00103354"/>
    <w:rsid w:val="00125194"/>
    <w:rsid w:val="00152ADB"/>
    <w:rsid w:val="0016109D"/>
    <w:rsid w:val="0017075C"/>
    <w:rsid w:val="001F6A9F"/>
    <w:rsid w:val="00240D3A"/>
    <w:rsid w:val="00242FBE"/>
    <w:rsid w:val="00260D69"/>
    <w:rsid w:val="002651D0"/>
    <w:rsid w:val="00271C0D"/>
    <w:rsid w:val="0027209C"/>
    <w:rsid w:val="00282F6C"/>
    <w:rsid w:val="002920B8"/>
    <w:rsid w:val="002B077A"/>
    <w:rsid w:val="002D69C1"/>
    <w:rsid w:val="002F5251"/>
    <w:rsid w:val="00342029"/>
    <w:rsid w:val="00346522"/>
    <w:rsid w:val="0034784D"/>
    <w:rsid w:val="003571C8"/>
    <w:rsid w:val="00364FD2"/>
    <w:rsid w:val="00384D8F"/>
    <w:rsid w:val="00393E27"/>
    <w:rsid w:val="003A0BF5"/>
    <w:rsid w:val="003A607D"/>
    <w:rsid w:val="003C1B81"/>
    <w:rsid w:val="003C4E66"/>
    <w:rsid w:val="003D4097"/>
    <w:rsid w:val="003E2868"/>
    <w:rsid w:val="00405170"/>
    <w:rsid w:val="004131EE"/>
    <w:rsid w:val="00436959"/>
    <w:rsid w:val="00465CE2"/>
    <w:rsid w:val="00467A8B"/>
    <w:rsid w:val="00471364"/>
    <w:rsid w:val="004A3C27"/>
    <w:rsid w:val="004C1BE5"/>
    <w:rsid w:val="004E7742"/>
    <w:rsid w:val="005016FC"/>
    <w:rsid w:val="005475CB"/>
    <w:rsid w:val="00547DDE"/>
    <w:rsid w:val="005616C4"/>
    <w:rsid w:val="00590407"/>
    <w:rsid w:val="005A3203"/>
    <w:rsid w:val="005A3CF3"/>
    <w:rsid w:val="005A4CDE"/>
    <w:rsid w:val="005C3072"/>
    <w:rsid w:val="005D2E3F"/>
    <w:rsid w:val="006471D7"/>
    <w:rsid w:val="00652FEF"/>
    <w:rsid w:val="00660F52"/>
    <w:rsid w:val="00660FD2"/>
    <w:rsid w:val="006A2069"/>
    <w:rsid w:val="006B24C9"/>
    <w:rsid w:val="006C0677"/>
    <w:rsid w:val="006C5391"/>
    <w:rsid w:val="006E184E"/>
    <w:rsid w:val="006E403A"/>
    <w:rsid w:val="00703624"/>
    <w:rsid w:val="00714F85"/>
    <w:rsid w:val="007169B1"/>
    <w:rsid w:val="00717C5B"/>
    <w:rsid w:val="0073434C"/>
    <w:rsid w:val="00742F62"/>
    <w:rsid w:val="00747BA0"/>
    <w:rsid w:val="007540FF"/>
    <w:rsid w:val="0076635B"/>
    <w:rsid w:val="00795FF3"/>
    <w:rsid w:val="00796964"/>
    <w:rsid w:val="007A0B48"/>
    <w:rsid w:val="007D7C6F"/>
    <w:rsid w:val="007F462D"/>
    <w:rsid w:val="00830958"/>
    <w:rsid w:val="0083272C"/>
    <w:rsid w:val="00843B95"/>
    <w:rsid w:val="00857A7B"/>
    <w:rsid w:val="00875F94"/>
    <w:rsid w:val="008A46C5"/>
    <w:rsid w:val="008A4E9A"/>
    <w:rsid w:val="008A7401"/>
    <w:rsid w:val="008B62AC"/>
    <w:rsid w:val="00920417"/>
    <w:rsid w:val="009402BD"/>
    <w:rsid w:val="00952BFE"/>
    <w:rsid w:val="00955BDD"/>
    <w:rsid w:val="009E17D8"/>
    <w:rsid w:val="009F68E5"/>
    <w:rsid w:val="00A0303D"/>
    <w:rsid w:val="00A30C97"/>
    <w:rsid w:val="00A922D8"/>
    <w:rsid w:val="00A94B9F"/>
    <w:rsid w:val="00AA3EDB"/>
    <w:rsid w:val="00AC14A7"/>
    <w:rsid w:val="00AC7B9B"/>
    <w:rsid w:val="00AD01A4"/>
    <w:rsid w:val="00AE2AE4"/>
    <w:rsid w:val="00AE72B6"/>
    <w:rsid w:val="00B16277"/>
    <w:rsid w:val="00B45A5F"/>
    <w:rsid w:val="00B46DEE"/>
    <w:rsid w:val="00B551CF"/>
    <w:rsid w:val="00B62889"/>
    <w:rsid w:val="00B630E8"/>
    <w:rsid w:val="00B6494C"/>
    <w:rsid w:val="00B668F3"/>
    <w:rsid w:val="00B73EFA"/>
    <w:rsid w:val="00B77EB5"/>
    <w:rsid w:val="00B81922"/>
    <w:rsid w:val="00B82572"/>
    <w:rsid w:val="00B84F55"/>
    <w:rsid w:val="00B91B32"/>
    <w:rsid w:val="00B928D1"/>
    <w:rsid w:val="00BD3371"/>
    <w:rsid w:val="00BF1E10"/>
    <w:rsid w:val="00C00826"/>
    <w:rsid w:val="00C107A2"/>
    <w:rsid w:val="00C12D8F"/>
    <w:rsid w:val="00C20D80"/>
    <w:rsid w:val="00C21611"/>
    <w:rsid w:val="00C31846"/>
    <w:rsid w:val="00C5037B"/>
    <w:rsid w:val="00C5178B"/>
    <w:rsid w:val="00C578E5"/>
    <w:rsid w:val="00C60924"/>
    <w:rsid w:val="00C90964"/>
    <w:rsid w:val="00CA5836"/>
    <w:rsid w:val="00CA7AA8"/>
    <w:rsid w:val="00CC1490"/>
    <w:rsid w:val="00CE3DEB"/>
    <w:rsid w:val="00D00428"/>
    <w:rsid w:val="00D107D2"/>
    <w:rsid w:val="00D52F50"/>
    <w:rsid w:val="00D54390"/>
    <w:rsid w:val="00D56F9B"/>
    <w:rsid w:val="00D6458E"/>
    <w:rsid w:val="00DB3027"/>
    <w:rsid w:val="00DE2099"/>
    <w:rsid w:val="00DE21DC"/>
    <w:rsid w:val="00DF3C3F"/>
    <w:rsid w:val="00E055F8"/>
    <w:rsid w:val="00E27981"/>
    <w:rsid w:val="00E352BD"/>
    <w:rsid w:val="00E41721"/>
    <w:rsid w:val="00E46B6F"/>
    <w:rsid w:val="00E7788C"/>
    <w:rsid w:val="00E81083"/>
    <w:rsid w:val="00E944D6"/>
    <w:rsid w:val="00EE46A8"/>
    <w:rsid w:val="00EE6631"/>
    <w:rsid w:val="00F00094"/>
    <w:rsid w:val="00F12AA7"/>
    <w:rsid w:val="00F13547"/>
    <w:rsid w:val="00F2283E"/>
    <w:rsid w:val="00F51661"/>
    <w:rsid w:val="00F5204A"/>
    <w:rsid w:val="00F52F75"/>
    <w:rsid w:val="00F7546A"/>
    <w:rsid w:val="00F812A9"/>
    <w:rsid w:val="00FD5837"/>
    <w:rsid w:val="00FD5ADD"/>
    <w:rsid w:val="00FF75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40ACF378"/>
  <w14:defaultImageDpi w14:val="300"/>
  <w15:docId w15:val="{A540F4B0-371E-4C3F-A989-F7BBBB3C6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572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E46A8"/>
    <w:pPr>
      <w:tabs>
        <w:tab w:val="center" w:pos="4419"/>
        <w:tab w:val="right" w:pos="8838"/>
      </w:tabs>
    </w:pPr>
  </w:style>
  <w:style w:type="character" w:customStyle="1" w:styleId="a4">
    <w:name w:val="ヘッダー (文字)"/>
    <w:basedOn w:val="a0"/>
    <w:link w:val="a3"/>
    <w:uiPriority w:val="99"/>
    <w:rsid w:val="00EE46A8"/>
  </w:style>
  <w:style w:type="paragraph" w:styleId="a5">
    <w:name w:val="footer"/>
    <w:basedOn w:val="a"/>
    <w:link w:val="a6"/>
    <w:uiPriority w:val="99"/>
    <w:unhideWhenUsed/>
    <w:rsid w:val="00EE46A8"/>
    <w:pPr>
      <w:tabs>
        <w:tab w:val="center" w:pos="4419"/>
        <w:tab w:val="right" w:pos="8838"/>
      </w:tabs>
    </w:pPr>
  </w:style>
  <w:style w:type="character" w:customStyle="1" w:styleId="a6">
    <w:name w:val="フッター (文字)"/>
    <w:basedOn w:val="a0"/>
    <w:link w:val="a5"/>
    <w:uiPriority w:val="99"/>
    <w:rsid w:val="00EE46A8"/>
  </w:style>
  <w:style w:type="paragraph" w:styleId="a7">
    <w:name w:val="List Paragraph"/>
    <w:basedOn w:val="a"/>
    <w:uiPriority w:val="34"/>
    <w:qFormat/>
    <w:rsid w:val="00795FF3"/>
    <w:pPr>
      <w:ind w:firstLineChars="200" w:firstLine="420"/>
    </w:pPr>
  </w:style>
  <w:style w:type="paragraph" w:styleId="a8">
    <w:name w:val="Title"/>
    <w:basedOn w:val="a"/>
    <w:link w:val="a9"/>
    <w:qFormat/>
    <w:rsid w:val="00D56F9B"/>
    <w:pPr>
      <w:widowControl/>
      <w:spacing w:line="220" w:lineRule="exact"/>
      <w:jc w:val="left"/>
    </w:pPr>
    <w:rPr>
      <w:rFonts w:ascii="Tahoma" w:eastAsia="Times New Roman" w:hAnsi="Tahoma" w:cs="Times New Roman"/>
      <w:b/>
      <w:spacing w:val="10"/>
      <w:kern w:val="0"/>
      <w:sz w:val="16"/>
      <w:szCs w:val="16"/>
      <w:lang w:eastAsia="en-US"/>
    </w:rPr>
  </w:style>
  <w:style w:type="character" w:customStyle="1" w:styleId="a9">
    <w:name w:val="表題 (文字)"/>
    <w:basedOn w:val="a0"/>
    <w:link w:val="a8"/>
    <w:rsid w:val="00D56F9B"/>
    <w:rPr>
      <w:rFonts w:ascii="Tahoma" w:eastAsia="Times New Roman" w:hAnsi="Tahoma" w:cs="Times New Roman"/>
      <w:b/>
      <w:spacing w:val="10"/>
      <w:kern w:val="0"/>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34246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val="1"/>
          </a:ext>
        </a:ex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1</Words>
  <Characters>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Nagoya University</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IMAI CHIHARU</dc:creator>
  <cp:lastModifiedBy>Gang Zeng</cp:lastModifiedBy>
  <cp:revision>38</cp:revision>
  <cp:lastPrinted>2016-05-19T03:01:00Z</cp:lastPrinted>
  <dcterms:created xsi:type="dcterms:W3CDTF">2016-05-12T07:58:00Z</dcterms:created>
  <dcterms:modified xsi:type="dcterms:W3CDTF">2019-11-01T04:15:00Z</dcterms:modified>
</cp:coreProperties>
</file>